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684A" w14:textId="77777777" w:rsidR="000B5A6B" w:rsidRPr="00486E72" w:rsidRDefault="0082665A" w:rsidP="00765CC1">
      <w:pPr>
        <w:jc w:val="center"/>
        <w:rPr>
          <w:rFonts w:ascii="Century"/>
          <w:kern w:val="0"/>
        </w:rPr>
      </w:pPr>
      <w:r w:rsidRPr="00486E72">
        <w:rPr>
          <w:rFonts w:ascii="Century"/>
        </w:rPr>
        <w:t>名古屋環状</w:t>
      </w:r>
      <w:r w:rsidRPr="00486E72">
        <w:rPr>
          <w:rFonts w:ascii="Century"/>
        </w:rPr>
        <w:t>2</w:t>
      </w:r>
      <w:r w:rsidRPr="00486E72">
        <w:rPr>
          <w:rFonts w:ascii="Century"/>
        </w:rPr>
        <w:t>号線</w:t>
      </w:r>
      <w:r w:rsidR="00D9583C" w:rsidRPr="00486E72">
        <w:rPr>
          <w:rFonts w:ascii="Century" w:hAnsi="ＭＳ 明朝"/>
        </w:rPr>
        <w:t>建設予定地内</w:t>
      </w:r>
      <w:r w:rsidR="000B5A6B" w:rsidRPr="00486E72">
        <w:rPr>
          <w:rFonts w:ascii="Century"/>
          <w:kern w:val="0"/>
        </w:rPr>
        <w:t>周辺の井戸水調査結果について</w:t>
      </w:r>
    </w:p>
    <w:p w14:paraId="3AE796C8" w14:textId="77777777" w:rsidR="00147813" w:rsidRPr="00486E72" w:rsidRDefault="00147813" w:rsidP="00147813">
      <w:pPr>
        <w:ind w:firstLineChars="300" w:firstLine="720"/>
        <w:rPr>
          <w:rFonts w:ascii="Century"/>
          <w:kern w:val="0"/>
        </w:rPr>
      </w:pPr>
    </w:p>
    <w:p w14:paraId="61903D76" w14:textId="77777777" w:rsidR="000B5A6B" w:rsidRPr="00486E72" w:rsidRDefault="000B5A6B" w:rsidP="00147813">
      <w:pPr>
        <w:rPr>
          <w:rFonts w:ascii="Century"/>
        </w:rPr>
      </w:pPr>
      <w:r w:rsidRPr="00486E72">
        <w:rPr>
          <w:rFonts w:ascii="Century"/>
        </w:rPr>
        <w:t xml:space="preserve">　</w:t>
      </w:r>
      <w:r w:rsidR="0082665A" w:rsidRPr="00486E72">
        <w:rPr>
          <w:rFonts w:ascii="Century" w:hAnsi="ＭＳ 明朝"/>
        </w:rPr>
        <w:t>名古屋環状</w:t>
      </w:r>
      <w:r w:rsidR="0082665A" w:rsidRPr="00486E72">
        <w:rPr>
          <w:rFonts w:ascii="Century"/>
        </w:rPr>
        <w:t>2</w:t>
      </w:r>
      <w:r w:rsidR="0082665A" w:rsidRPr="00486E72">
        <w:rPr>
          <w:rFonts w:ascii="Century" w:hAnsi="ＭＳ 明朝"/>
        </w:rPr>
        <w:t>号線建設予定地内</w:t>
      </w:r>
      <w:r w:rsidRPr="00486E72">
        <w:rPr>
          <w:rFonts w:ascii="Century"/>
        </w:rPr>
        <w:t>（</w:t>
      </w:r>
      <w:r w:rsidR="0082665A" w:rsidRPr="00486E72">
        <w:rPr>
          <w:rFonts w:ascii="Century" w:hAnsi="ＭＳ 明朝"/>
        </w:rPr>
        <w:t>名古屋市中川区</w:t>
      </w:r>
      <w:r w:rsidR="0082665A" w:rsidRPr="00486E72">
        <w:rPr>
          <w:rFonts w:ascii="Centur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5A" w:rsidRPr="00486E72">
              <w:rPr>
                <w:rFonts w:ascii="Century" w:hAnsi="ＭＳ 明朝"/>
                <w:sz w:val="12"/>
              </w:rPr>
              <w:t>しま</w:t>
            </w:r>
          </w:rt>
          <w:rubyBase>
            <w:r w:rsidR="0082665A" w:rsidRPr="00486E72">
              <w:rPr>
                <w:rFonts w:ascii="Century" w:hAnsi="ＭＳ 明朝"/>
              </w:rPr>
              <w:t>島</w:t>
            </w:r>
          </w:rubyBase>
        </w:ruby>
      </w:r>
      <w:r w:rsidR="0082665A" w:rsidRPr="00486E72">
        <w:rPr>
          <w:rFonts w:ascii="Centur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5A" w:rsidRPr="00486E72">
              <w:rPr>
                <w:rFonts w:ascii="Century" w:hAnsi="ＭＳ 明朝"/>
                <w:sz w:val="12"/>
              </w:rPr>
              <w:t>い</w:t>
            </w:r>
          </w:rt>
          <w:rubyBase>
            <w:r w:rsidR="0082665A" w:rsidRPr="00486E72">
              <w:rPr>
                <w:rFonts w:ascii="Century" w:hAnsi="ＭＳ 明朝"/>
              </w:rPr>
              <w:t>井</w:t>
            </w:r>
          </w:rubyBase>
        </w:ruby>
      </w:r>
      <w:r w:rsidR="0082665A" w:rsidRPr="00486E72">
        <w:rPr>
          <w:rFonts w:ascii="Century" w:hAnsi="ＭＳ 明朝"/>
        </w:rPr>
        <w:t>町、</w:t>
      </w:r>
      <w:r w:rsidR="0082665A" w:rsidRPr="00486E72">
        <w:rPr>
          <w:rFonts w:ascii="Centur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5A" w:rsidRPr="00486E72">
              <w:rPr>
                <w:rFonts w:ascii="Century" w:hAnsi="ＭＳ 明朝"/>
                <w:sz w:val="12"/>
              </w:rPr>
              <w:t>はっとり</w:t>
            </w:r>
          </w:rt>
          <w:rubyBase>
            <w:r w:rsidR="0082665A" w:rsidRPr="00486E72">
              <w:rPr>
                <w:rFonts w:ascii="Century" w:hAnsi="ＭＳ 明朝"/>
              </w:rPr>
              <w:t>服部</w:t>
            </w:r>
          </w:rubyBase>
        </w:ruby>
      </w:r>
      <w:r w:rsidR="0082665A" w:rsidRPr="00486E72">
        <w:rPr>
          <w:rFonts w:ascii="Century" w:hAnsi="ＭＳ 明朝"/>
        </w:rPr>
        <w:t>一丁目、港区</w:t>
      </w:r>
      <w:r w:rsidR="0082665A" w:rsidRPr="00486E72">
        <w:rPr>
          <w:rFonts w:ascii="Centur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5A" w:rsidRPr="00486E72">
              <w:rPr>
                <w:rFonts w:ascii="Century" w:hAnsi="ＭＳ 明朝"/>
                <w:sz w:val="12"/>
              </w:rPr>
              <w:t>はる</w:t>
            </w:r>
          </w:rt>
          <w:rubyBase>
            <w:r w:rsidR="0082665A" w:rsidRPr="00486E72">
              <w:rPr>
                <w:rFonts w:ascii="Century" w:hAnsi="ＭＳ 明朝"/>
              </w:rPr>
              <w:t>春</w:t>
            </w:r>
          </w:rubyBase>
        </w:ruby>
      </w:r>
      <w:r w:rsidR="0082665A" w:rsidRPr="00486E72">
        <w:rPr>
          <w:rFonts w:ascii="Centur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5A" w:rsidRPr="00486E72">
              <w:rPr>
                <w:rFonts w:ascii="Century" w:hAnsi="ＭＳ 明朝"/>
                <w:sz w:val="12"/>
              </w:rPr>
              <w:t>たの</w:t>
            </w:r>
          </w:rt>
          <w:rubyBase>
            <w:r w:rsidR="0082665A" w:rsidRPr="00486E72">
              <w:rPr>
                <w:rFonts w:ascii="Century" w:hAnsi="ＭＳ 明朝"/>
              </w:rPr>
              <w:t>田野</w:t>
            </w:r>
          </w:rubyBase>
        </w:ruby>
      </w:r>
      <w:r w:rsidR="0082665A" w:rsidRPr="00486E72">
        <w:rPr>
          <w:rFonts w:ascii="Century" w:hAnsi="ＭＳ 明朝"/>
        </w:rPr>
        <w:t>三丁目</w:t>
      </w:r>
      <w:r w:rsidRPr="00486E72">
        <w:rPr>
          <w:rFonts w:ascii="Century"/>
        </w:rPr>
        <w:t>）の</w:t>
      </w:r>
      <w:r w:rsidR="003915DC" w:rsidRPr="00486E72">
        <w:rPr>
          <w:rFonts w:ascii="Century"/>
        </w:rPr>
        <w:t>土壌・</w:t>
      </w:r>
      <w:r w:rsidRPr="00486E72">
        <w:rPr>
          <w:rFonts w:ascii="Century"/>
        </w:rPr>
        <w:t>地下水汚染</w:t>
      </w:r>
      <w:r w:rsidR="00016168" w:rsidRPr="00486E72">
        <w:rPr>
          <w:rFonts w:ascii="Century"/>
        </w:rPr>
        <w:t>（</w:t>
      </w:r>
      <w:r w:rsidR="0082665A" w:rsidRPr="00486E72">
        <w:rPr>
          <w:rFonts w:ascii="Century" w:hAnsi="ＭＳ 明朝"/>
        </w:rPr>
        <w:t>平成</w:t>
      </w:r>
      <w:r w:rsidR="0082665A" w:rsidRPr="00486E72">
        <w:rPr>
          <w:rFonts w:ascii="Century"/>
        </w:rPr>
        <w:t>24</w:t>
      </w:r>
      <w:r w:rsidR="0082665A" w:rsidRPr="00486E72">
        <w:rPr>
          <w:rFonts w:ascii="Century" w:hAnsi="ＭＳ 明朝"/>
        </w:rPr>
        <w:t>年</w:t>
      </w:r>
      <w:r w:rsidR="0082665A" w:rsidRPr="00486E72">
        <w:rPr>
          <w:rFonts w:ascii="Century"/>
        </w:rPr>
        <w:t>12</w:t>
      </w:r>
      <w:r w:rsidR="0082665A" w:rsidRPr="00486E72">
        <w:rPr>
          <w:rFonts w:ascii="Century" w:hAnsi="ＭＳ 明朝"/>
        </w:rPr>
        <w:t>月</w:t>
      </w:r>
      <w:r w:rsidR="0082665A" w:rsidRPr="00486E72">
        <w:rPr>
          <w:rFonts w:ascii="Century"/>
        </w:rPr>
        <w:t>19</w:t>
      </w:r>
      <w:r w:rsidR="0082665A" w:rsidRPr="00486E72">
        <w:rPr>
          <w:rFonts w:ascii="Century" w:hAnsi="ＭＳ 明朝"/>
        </w:rPr>
        <w:t>日</w:t>
      </w:r>
      <w:r w:rsidR="00016168" w:rsidRPr="00486E72">
        <w:rPr>
          <w:rFonts w:ascii="Century"/>
        </w:rPr>
        <w:t>公表済）</w:t>
      </w:r>
      <w:r w:rsidRPr="00486E72">
        <w:rPr>
          <w:rFonts w:ascii="Century"/>
        </w:rPr>
        <w:t>に係る</w:t>
      </w:r>
      <w:r w:rsidR="0082665A" w:rsidRPr="00486E72">
        <w:rPr>
          <w:rFonts w:ascii="Century"/>
        </w:rPr>
        <w:t>、</w:t>
      </w:r>
      <w:bookmarkStart w:id="0" w:name="OLE_LINK1"/>
      <w:r w:rsidR="0082665A" w:rsidRPr="00486E72">
        <w:rPr>
          <w:rFonts w:ascii="Century" w:hAnsi="ＭＳ 明朝"/>
        </w:rPr>
        <w:t>中川区服部一丁目</w:t>
      </w:r>
      <w:bookmarkEnd w:id="0"/>
      <w:r w:rsidR="0082665A" w:rsidRPr="00486E72">
        <w:rPr>
          <w:rFonts w:ascii="Century" w:hAnsi="ＭＳ 明朝"/>
        </w:rPr>
        <w:t>地内の</w:t>
      </w:r>
      <w:r w:rsidRPr="00486E72">
        <w:rPr>
          <w:rFonts w:ascii="Century"/>
        </w:rPr>
        <w:t>周辺井戸水調査の結果</w:t>
      </w:r>
      <w:r w:rsidR="003972AD" w:rsidRPr="00486E72">
        <w:rPr>
          <w:rFonts w:ascii="Century"/>
        </w:rPr>
        <w:t>について</w:t>
      </w:r>
      <w:r w:rsidRPr="00486E72">
        <w:rPr>
          <w:rFonts w:ascii="Century"/>
        </w:rPr>
        <w:t>、下記のとおり</w:t>
      </w:r>
      <w:r w:rsidR="003972AD" w:rsidRPr="00486E72">
        <w:rPr>
          <w:rFonts w:ascii="Century"/>
        </w:rPr>
        <w:t>とりまとめましたので</w:t>
      </w:r>
      <w:r w:rsidRPr="00486E72">
        <w:rPr>
          <w:rFonts w:ascii="Century"/>
        </w:rPr>
        <w:t>お知らせします。</w:t>
      </w:r>
    </w:p>
    <w:p w14:paraId="7592CAA8" w14:textId="77777777" w:rsidR="000B5A6B" w:rsidRPr="00486E72" w:rsidRDefault="000B5A6B" w:rsidP="00CC68C9">
      <w:pPr>
        <w:spacing w:beforeLines="50" w:before="165" w:afterLines="50" w:after="165"/>
        <w:jc w:val="center"/>
        <w:rPr>
          <w:rFonts w:ascii="Century"/>
        </w:rPr>
      </w:pPr>
      <w:r w:rsidRPr="00486E72">
        <w:rPr>
          <w:rFonts w:ascii="Century"/>
        </w:rPr>
        <w:t>記</w:t>
      </w:r>
    </w:p>
    <w:p w14:paraId="1B75735D" w14:textId="77777777" w:rsidR="000B5A6B" w:rsidRPr="00486E72" w:rsidRDefault="00F10100" w:rsidP="00147813">
      <w:pPr>
        <w:rPr>
          <w:rFonts w:ascii="Century"/>
        </w:rPr>
      </w:pPr>
      <w:r w:rsidRPr="00486E72">
        <w:rPr>
          <w:rFonts w:ascii="Century"/>
        </w:rPr>
        <w:t>１</w:t>
      </w:r>
      <w:r w:rsidR="000B5A6B" w:rsidRPr="00486E72">
        <w:rPr>
          <w:rFonts w:ascii="Century"/>
        </w:rPr>
        <w:t xml:space="preserve">　調査日</w:t>
      </w:r>
    </w:p>
    <w:p w14:paraId="03D772A8" w14:textId="77777777" w:rsidR="000B5A6B" w:rsidRPr="00486E72" w:rsidRDefault="00F10100" w:rsidP="004D4456">
      <w:pPr>
        <w:ind w:leftChars="100" w:left="240" w:firstLineChars="100" w:firstLine="240"/>
        <w:rPr>
          <w:rFonts w:ascii="Century" w:hint="eastAsia"/>
        </w:rPr>
      </w:pPr>
      <w:r w:rsidRPr="00486E72">
        <w:rPr>
          <w:rFonts w:ascii="Century"/>
        </w:rPr>
        <w:t>平成</w:t>
      </w:r>
      <w:r w:rsidR="0082665A" w:rsidRPr="00486E72">
        <w:rPr>
          <w:rFonts w:ascii="Century"/>
        </w:rPr>
        <w:t>24</w:t>
      </w:r>
      <w:r w:rsidR="0082665A" w:rsidRPr="00486E72">
        <w:rPr>
          <w:rFonts w:ascii="Century" w:hAnsi="ＭＳ 明朝"/>
        </w:rPr>
        <w:t>年</w:t>
      </w:r>
      <w:r w:rsidR="0082665A" w:rsidRPr="00486E72">
        <w:rPr>
          <w:rFonts w:ascii="Century"/>
        </w:rPr>
        <w:t>12</w:t>
      </w:r>
      <w:r w:rsidR="0082665A" w:rsidRPr="00486E72">
        <w:rPr>
          <w:rFonts w:ascii="Century" w:hAnsi="ＭＳ 明朝"/>
        </w:rPr>
        <w:t>月</w:t>
      </w:r>
      <w:r w:rsidR="0082665A" w:rsidRPr="00486E72">
        <w:rPr>
          <w:rFonts w:ascii="Century"/>
        </w:rPr>
        <w:t>28</w:t>
      </w:r>
      <w:r w:rsidR="0082665A" w:rsidRPr="00486E72">
        <w:rPr>
          <w:rFonts w:ascii="Century" w:hAnsi="ＭＳ 明朝"/>
        </w:rPr>
        <w:t>日</w:t>
      </w:r>
    </w:p>
    <w:p w14:paraId="7B564F86" w14:textId="77777777" w:rsidR="00C245BA" w:rsidRPr="00486E72" w:rsidRDefault="00C245BA" w:rsidP="00147813">
      <w:pPr>
        <w:rPr>
          <w:rFonts w:ascii="Century"/>
        </w:rPr>
      </w:pPr>
    </w:p>
    <w:p w14:paraId="3935C63C" w14:textId="77777777" w:rsidR="000B5A6B" w:rsidRPr="00486E72" w:rsidRDefault="00F10100" w:rsidP="00147813">
      <w:pPr>
        <w:rPr>
          <w:rFonts w:ascii="Century"/>
        </w:rPr>
      </w:pPr>
      <w:r w:rsidRPr="00486E72">
        <w:rPr>
          <w:rFonts w:ascii="Century"/>
        </w:rPr>
        <w:t>２</w:t>
      </w:r>
      <w:r w:rsidR="000B5A6B" w:rsidRPr="00486E72">
        <w:rPr>
          <w:rFonts w:ascii="Century"/>
        </w:rPr>
        <w:t xml:space="preserve">　調査対象</w:t>
      </w:r>
    </w:p>
    <w:p w14:paraId="5F02BDB1" w14:textId="77777777" w:rsidR="000B5A6B" w:rsidRPr="00486E72" w:rsidRDefault="000B5A6B" w:rsidP="007328F3">
      <w:pPr>
        <w:ind w:leftChars="100" w:left="240" w:firstLineChars="100" w:firstLine="240"/>
        <w:rPr>
          <w:rFonts w:ascii="Century"/>
        </w:rPr>
      </w:pPr>
      <w:r w:rsidRPr="00486E72">
        <w:rPr>
          <w:rFonts w:ascii="Century"/>
        </w:rPr>
        <w:t xml:space="preserve">周辺井戸　</w:t>
      </w:r>
      <w:r w:rsidR="0082665A" w:rsidRPr="00486E72">
        <w:rPr>
          <w:rFonts w:ascii="Century"/>
        </w:rPr>
        <w:t>1</w:t>
      </w:r>
      <w:r w:rsidRPr="00486E72">
        <w:rPr>
          <w:rFonts w:ascii="Century"/>
        </w:rPr>
        <w:t>本</w:t>
      </w:r>
    </w:p>
    <w:p w14:paraId="07341D99" w14:textId="77777777" w:rsidR="00C245BA" w:rsidRPr="00486E72" w:rsidRDefault="00C245BA" w:rsidP="00147813">
      <w:pPr>
        <w:rPr>
          <w:rFonts w:ascii="Century"/>
        </w:rPr>
      </w:pPr>
    </w:p>
    <w:p w14:paraId="75603871" w14:textId="77777777" w:rsidR="000B5A6B" w:rsidRPr="00486E72" w:rsidRDefault="00F10100" w:rsidP="00147813">
      <w:pPr>
        <w:rPr>
          <w:rFonts w:ascii="Century"/>
        </w:rPr>
      </w:pPr>
      <w:r w:rsidRPr="00486E72">
        <w:rPr>
          <w:rFonts w:ascii="Century"/>
        </w:rPr>
        <w:t>３</w:t>
      </w:r>
      <w:r w:rsidR="000B5A6B" w:rsidRPr="00486E72">
        <w:rPr>
          <w:rFonts w:ascii="Century"/>
        </w:rPr>
        <w:t xml:space="preserve">　調査結果</w:t>
      </w:r>
    </w:p>
    <w:p w14:paraId="07623A4B" w14:textId="77777777" w:rsidR="000B5A6B" w:rsidRPr="00486E72" w:rsidRDefault="00765CC1" w:rsidP="005E2B97">
      <w:pPr>
        <w:pStyle w:val="a5"/>
        <w:snapToGrid w:val="0"/>
        <w:ind w:leftChars="100" w:left="240"/>
        <w:jc w:val="both"/>
        <w:rPr>
          <w:rFonts w:ascii="Century"/>
        </w:rPr>
      </w:pPr>
      <w:r w:rsidRPr="00486E72">
        <w:rPr>
          <w:rFonts w:ascii="Century"/>
        </w:rPr>
        <w:t xml:space="preserve">　</w:t>
      </w:r>
      <w:r w:rsidR="00D353A6" w:rsidRPr="00486E72">
        <w:rPr>
          <w:rFonts w:ascii="Century"/>
        </w:rPr>
        <w:t>事業地内</w:t>
      </w:r>
      <w:r w:rsidR="000B5A6B" w:rsidRPr="00486E72">
        <w:rPr>
          <w:rFonts w:ascii="Century"/>
        </w:rPr>
        <w:t>の地下水</w:t>
      </w:r>
      <w:r w:rsidR="00581DA4" w:rsidRPr="00486E72">
        <w:rPr>
          <w:rFonts w:ascii="Century"/>
        </w:rPr>
        <w:t>で</w:t>
      </w:r>
      <w:r w:rsidRPr="00486E72">
        <w:rPr>
          <w:rFonts w:ascii="Century"/>
        </w:rPr>
        <w:t>土壌汚染等処理基準</w:t>
      </w:r>
      <w:r w:rsidR="00581DA4" w:rsidRPr="00486E72">
        <w:rPr>
          <w:rFonts w:ascii="Century"/>
        </w:rPr>
        <w:t>を超えて検出された汚染物質について、周辺井戸水</w:t>
      </w:r>
      <w:r w:rsidR="00D42182" w:rsidRPr="00486E72">
        <w:rPr>
          <w:rFonts w:ascii="Century"/>
        </w:rPr>
        <w:t>調査を行いました</w:t>
      </w:r>
      <w:r w:rsidR="000B5A6B" w:rsidRPr="00486E72">
        <w:rPr>
          <w:rFonts w:ascii="Century"/>
        </w:rPr>
        <w:t>。結果は、</w:t>
      </w:r>
      <w:r w:rsidR="00EB7C17" w:rsidRPr="00486E72">
        <w:rPr>
          <w:rFonts w:ascii="Century"/>
          <w:kern w:val="0"/>
        </w:rPr>
        <w:t>調査項目において</w:t>
      </w:r>
      <w:r w:rsidR="000B5A6B" w:rsidRPr="00486E72">
        <w:rPr>
          <w:rFonts w:ascii="Century"/>
        </w:rPr>
        <w:t>環境基準に適合して</w:t>
      </w:r>
      <w:r w:rsidR="00D42182" w:rsidRPr="00486E72">
        <w:rPr>
          <w:rFonts w:ascii="Century"/>
        </w:rPr>
        <w:t>いました</w:t>
      </w:r>
      <w:r w:rsidR="00841435" w:rsidRPr="00486E72">
        <w:rPr>
          <w:rFonts w:ascii="Century"/>
        </w:rPr>
        <w:t>。</w:t>
      </w:r>
    </w:p>
    <w:p w14:paraId="5E6310CF" w14:textId="77777777" w:rsidR="00200AA9" w:rsidRPr="00486E72" w:rsidRDefault="00200AA9" w:rsidP="00DA631F">
      <w:pPr>
        <w:ind w:firstLineChars="100" w:firstLine="240"/>
        <w:rPr>
          <w:rFonts w:ascii="Century"/>
        </w:rPr>
      </w:pPr>
    </w:p>
    <w:p w14:paraId="1988AC91" w14:textId="77777777" w:rsidR="00841435" w:rsidRPr="00486E72" w:rsidRDefault="0001478C" w:rsidP="00486E72">
      <w:pPr>
        <w:wordWrap w:val="0"/>
        <w:ind w:rightChars="-59" w:right="-142"/>
        <w:jc w:val="right"/>
        <w:rPr>
          <w:rFonts w:ascii="Century"/>
        </w:rPr>
      </w:pPr>
      <w:r w:rsidRPr="00486E72">
        <w:rPr>
          <w:rFonts w:ascii="Century"/>
        </w:rPr>
        <w:t>単位：</w:t>
      </w:r>
      <w:r w:rsidRPr="00486E72">
        <w:rPr>
          <w:rFonts w:ascii="Century"/>
        </w:rPr>
        <w:t>mg/L</w:t>
      </w:r>
      <w:r w:rsidR="00486E72" w:rsidRPr="00486E72">
        <w:rPr>
          <w:rFonts w:ascii="Century"/>
        </w:rPr>
        <w:t xml:space="preserve">　　　</w:t>
      </w:r>
      <w:r w:rsidR="009F35EF">
        <w:rPr>
          <w:rFonts w:ascii="Century" w:hint="eastAsia"/>
        </w:rPr>
        <w:t xml:space="preserve">　　　</w:t>
      </w:r>
      <w:r w:rsidR="009F35EF">
        <w:rPr>
          <w:rFonts w:ascii="Century" w:hint="eastAsia"/>
        </w:rPr>
        <w:t xml:space="preserve"> </w:t>
      </w:r>
      <w:r w:rsidR="00486E72" w:rsidRPr="00486E72">
        <w:rPr>
          <w:rFonts w:ascii="Century"/>
        </w:rPr>
        <w:t xml:space="preserve">　</w:t>
      </w:r>
    </w:p>
    <w:tbl>
      <w:tblPr>
        <w:tblW w:w="7440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440"/>
        <w:gridCol w:w="3000"/>
        <w:gridCol w:w="1800"/>
      </w:tblGrid>
      <w:tr w:rsidR="00486E72" w:rsidRPr="00486E72" w14:paraId="0F0EB981" w14:textId="77777777" w:rsidTr="009F35EF">
        <w:trPr>
          <w:trHeight w:val="643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510893" w14:textId="77777777" w:rsidR="00486E72" w:rsidRPr="00486E72" w:rsidRDefault="00486E72" w:rsidP="00994AD5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  <w:kern w:val="0"/>
              </w:rPr>
              <w:t>所　在　地</w:t>
            </w:r>
          </w:p>
        </w:tc>
        <w:tc>
          <w:tcPr>
            <w:tcW w:w="3000" w:type="dxa"/>
            <w:vAlign w:val="center"/>
          </w:tcPr>
          <w:p w14:paraId="5EC2B755" w14:textId="77777777" w:rsidR="00486E72" w:rsidRPr="00486E72" w:rsidRDefault="00486E72" w:rsidP="00486E72">
            <w:pPr>
              <w:jc w:val="center"/>
              <w:rPr>
                <w:rFonts w:ascii="Century"/>
              </w:rPr>
            </w:pPr>
            <w:r w:rsidRPr="00486E72">
              <w:rPr>
                <w:rFonts w:ascii="Century" w:hAnsi="ＭＳ 明朝"/>
              </w:rPr>
              <w:t>中川区服部二丁目</w:t>
            </w:r>
          </w:p>
        </w:tc>
        <w:tc>
          <w:tcPr>
            <w:tcW w:w="180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00201A" w14:textId="77777777" w:rsidR="00486E72" w:rsidRPr="00486E72" w:rsidRDefault="00486E72" w:rsidP="00421667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</w:rPr>
              <w:t>地下水の</w:t>
            </w:r>
          </w:p>
          <w:p w14:paraId="72DC78AF" w14:textId="77777777" w:rsidR="00486E72" w:rsidRPr="00486E72" w:rsidRDefault="00486E72" w:rsidP="00421667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</w:rPr>
              <w:t>環境基準</w:t>
            </w:r>
          </w:p>
        </w:tc>
      </w:tr>
      <w:tr w:rsidR="00486E72" w:rsidRPr="00486E72" w14:paraId="319B57CA" w14:textId="77777777" w:rsidTr="009F35EF">
        <w:trPr>
          <w:trHeight w:val="741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EF3AF1" w14:textId="77777777" w:rsidR="00486E72" w:rsidRPr="00486E72" w:rsidRDefault="00486E72" w:rsidP="00421667">
            <w:pPr>
              <w:rPr>
                <w:rFonts w:ascii="Century"/>
              </w:rPr>
            </w:pPr>
            <w:r w:rsidRPr="00486E72">
              <w:rPr>
                <w:rFonts w:ascii="Century" w:hAnsi="ＭＳ 明朝"/>
              </w:rPr>
              <w:t>中川区服部一丁目地内</w:t>
            </w:r>
          </w:p>
          <w:p w14:paraId="6EB5086A" w14:textId="77777777" w:rsidR="00486E72" w:rsidRPr="00486E72" w:rsidRDefault="00486E72" w:rsidP="00421667">
            <w:pPr>
              <w:rPr>
                <w:rFonts w:ascii="Century"/>
                <w:sz w:val="22"/>
                <w:szCs w:val="22"/>
              </w:rPr>
            </w:pPr>
            <w:r w:rsidRPr="00486E72">
              <w:rPr>
                <w:rFonts w:ascii="Century"/>
              </w:rPr>
              <w:t>からの距離</w:t>
            </w:r>
          </w:p>
        </w:tc>
        <w:tc>
          <w:tcPr>
            <w:tcW w:w="3000" w:type="dxa"/>
            <w:vAlign w:val="center"/>
          </w:tcPr>
          <w:p w14:paraId="3210B4AF" w14:textId="77777777" w:rsidR="00486E72" w:rsidRPr="00486E72" w:rsidRDefault="00486E72" w:rsidP="00561E00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</w:rPr>
              <w:t>西</w:t>
            </w:r>
            <w:r w:rsidRPr="00486E72">
              <w:rPr>
                <w:rFonts w:ascii="Century"/>
              </w:rPr>
              <w:t>210m</w:t>
            </w:r>
          </w:p>
        </w:tc>
        <w:tc>
          <w:tcPr>
            <w:tcW w:w="18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F05FE3" w14:textId="77777777" w:rsidR="00486E72" w:rsidRPr="00486E72" w:rsidRDefault="00486E72" w:rsidP="00421667">
            <w:pPr>
              <w:jc w:val="center"/>
              <w:rPr>
                <w:rFonts w:ascii="Century"/>
              </w:rPr>
            </w:pPr>
          </w:p>
        </w:tc>
      </w:tr>
      <w:tr w:rsidR="00486E72" w:rsidRPr="00486E72" w14:paraId="7B4A4983" w14:textId="77777777" w:rsidTr="009F35EF">
        <w:trPr>
          <w:trHeight w:val="674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83AF6F" w14:textId="77777777" w:rsidR="00486E72" w:rsidRPr="00486E72" w:rsidRDefault="00486E72" w:rsidP="00994AD5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  <w:kern w:val="0"/>
              </w:rPr>
              <w:t>用　　　途</w:t>
            </w:r>
          </w:p>
        </w:tc>
        <w:tc>
          <w:tcPr>
            <w:tcW w:w="3000" w:type="dxa"/>
            <w:vAlign w:val="center"/>
          </w:tcPr>
          <w:p w14:paraId="69EE0100" w14:textId="77777777" w:rsidR="00486E72" w:rsidRPr="00486E72" w:rsidRDefault="00486E72" w:rsidP="00B04C2D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</w:rPr>
              <w:t>生活用水</w:t>
            </w:r>
          </w:p>
        </w:tc>
        <w:tc>
          <w:tcPr>
            <w:tcW w:w="18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A9485F" w14:textId="77777777" w:rsidR="00486E72" w:rsidRPr="00486E72" w:rsidRDefault="00486E72" w:rsidP="00421667">
            <w:pPr>
              <w:jc w:val="center"/>
              <w:rPr>
                <w:rFonts w:ascii="Century"/>
              </w:rPr>
            </w:pPr>
          </w:p>
        </w:tc>
      </w:tr>
      <w:tr w:rsidR="00486E72" w:rsidRPr="00486E72" w14:paraId="766BD09A" w14:textId="77777777" w:rsidTr="009F35EF">
        <w:trPr>
          <w:trHeight w:val="495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F32118" w14:textId="77777777" w:rsidR="00486E72" w:rsidRPr="00486E72" w:rsidRDefault="00486E72" w:rsidP="00994AD5">
            <w:pPr>
              <w:jc w:val="center"/>
              <w:rPr>
                <w:rFonts w:ascii="Century"/>
                <w:kern w:val="0"/>
              </w:rPr>
            </w:pPr>
            <w:r w:rsidRPr="00486E72">
              <w:rPr>
                <w:rFonts w:ascii="Century"/>
                <w:kern w:val="0"/>
                <w:fitText w:val="2160" w:id="-78424576"/>
              </w:rPr>
              <w:t>ストレーナーの位置</w:t>
            </w:r>
          </w:p>
          <w:p w14:paraId="69499552" w14:textId="77777777" w:rsidR="00486E72" w:rsidRPr="00486E72" w:rsidRDefault="00486E72" w:rsidP="00994AD5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  <w:kern w:val="0"/>
                <w:fitText w:val="720" w:id="-78424575"/>
              </w:rPr>
              <w:t>（ｍ）</w:t>
            </w:r>
          </w:p>
        </w:tc>
        <w:tc>
          <w:tcPr>
            <w:tcW w:w="3000" w:type="dxa"/>
            <w:vAlign w:val="center"/>
          </w:tcPr>
          <w:p w14:paraId="46F25184" w14:textId="77777777" w:rsidR="00486E72" w:rsidRPr="00486E72" w:rsidRDefault="00486E72" w:rsidP="00486E72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</w:rPr>
              <w:t>679</w:t>
            </w:r>
            <w:r w:rsidRPr="00486E72">
              <w:rPr>
                <w:rFonts w:ascii="Century"/>
              </w:rPr>
              <w:t>～</w:t>
            </w:r>
            <w:r w:rsidRPr="00486E72">
              <w:rPr>
                <w:rFonts w:ascii="Century"/>
              </w:rPr>
              <w:t>690</w:t>
            </w:r>
            <w:r w:rsidRPr="00486E72">
              <w:rPr>
                <w:rFonts w:ascii="Century"/>
              </w:rPr>
              <w:t>、</w:t>
            </w:r>
            <w:r w:rsidRPr="00486E72">
              <w:rPr>
                <w:rFonts w:ascii="Century"/>
              </w:rPr>
              <w:t>696</w:t>
            </w:r>
            <w:r w:rsidRPr="00486E72">
              <w:rPr>
                <w:rFonts w:ascii="Century"/>
              </w:rPr>
              <w:t>～</w:t>
            </w:r>
            <w:r w:rsidRPr="00486E72">
              <w:rPr>
                <w:rFonts w:ascii="Century"/>
              </w:rPr>
              <w:t>707</w:t>
            </w:r>
            <w:r w:rsidRPr="00486E72">
              <w:rPr>
                <w:rFonts w:ascii="Century"/>
              </w:rPr>
              <w:t>、</w:t>
            </w:r>
          </w:p>
          <w:p w14:paraId="592E0FEA" w14:textId="77777777" w:rsidR="00486E72" w:rsidRPr="00486E72" w:rsidRDefault="00486E72" w:rsidP="00486E72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</w:rPr>
              <w:t>716</w:t>
            </w:r>
            <w:r w:rsidRPr="00486E72">
              <w:rPr>
                <w:rFonts w:ascii="Century"/>
              </w:rPr>
              <w:t>～</w:t>
            </w:r>
            <w:r w:rsidRPr="00486E72">
              <w:rPr>
                <w:rFonts w:ascii="Century"/>
              </w:rPr>
              <w:t>718</w:t>
            </w:r>
            <w:r w:rsidRPr="00486E72">
              <w:rPr>
                <w:rFonts w:ascii="Century"/>
              </w:rPr>
              <w:t>、</w:t>
            </w:r>
            <w:r w:rsidRPr="00486E72">
              <w:rPr>
                <w:rFonts w:ascii="Century"/>
              </w:rPr>
              <w:t>724</w:t>
            </w:r>
            <w:r w:rsidRPr="00486E72">
              <w:rPr>
                <w:rFonts w:ascii="Century"/>
              </w:rPr>
              <w:t>～</w:t>
            </w:r>
            <w:r w:rsidRPr="00486E72">
              <w:rPr>
                <w:rFonts w:ascii="Century"/>
              </w:rPr>
              <w:t>729</w:t>
            </w:r>
            <w:r w:rsidRPr="00486E72">
              <w:rPr>
                <w:rFonts w:ascii="Century"/>
              </w:rPr>
              <w:t>、</w:t>
            </w:r>
          </w:p>
          <w:p w14:paraId="5725717A" w14:textId="77777777" w:rsidR="00486E72" w:rsidRPr="00486E72" w:rsidRDefault="00486E72" w:rsidP="00486E72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</w:rPr>
              <w:t>740</w:t>
            </w:r>
            <w:r w:rsidRPr="00486E72">
              <w:rPr>
                <w:rFonts w:ascii="Century"/>
              </w:rPr>
              <w:t>～</w:t>
            </w:r>
            <w:r w:rsidRPr="00486E72">
              <w:rPr>
                <w:rFonts w:ascii="Century"/>
              </w:rPr>
              <w:t>746</w:t>
            </w:r>
            <w:r w:rsidRPr="00486E72">
              <w:rPr>
                <w:rFonts w:ascii="Century"/>
              </w:rPr>
              <w:t>、</w:t>
            </w:r>
            <w:r w:rsidRPr="00486E72">
              <w:rPr>
                <w:rFonts w:ascii="Century"/>
              </w:rPr>
              <w:t>762</w:t>
            </w:r>
            <w:r w:rsidRPr="00486E72">
              <w:rPr>
                <w:rFonts w:ascii="Century"/>
              </w:rPr>
              <w:t>～</w:t>
            </w:r>
            <w:r w:rsidRPr="00486E72">
              <w:rPr>
                <w:rFonts w:ascii="Century"/>
              </w:rPr>
              <w:t>768</w:t>
            </w:r>
            <w:r w:rsidRPr="00486E72">
              <w:rPr>
                <w:rFonts w:ascii="Century"/>
                <w:color w:val="FFFFFF"/>
              </w:rPr>
              <w:t>、</w:t>
            </w:r>
          </w:p>
        </w:tc>
        <w:tc>
          <w:tcPr>
            <w:tcW w:w="18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7F3D9F" w14:textId="77777777" w:rsidR="00486E72" w:rsidRPr="00486E72" w:rsidRDefault="00486E72" w:rsidP="00994AD5">
            <w:pPr>
              <w:jc w:val="center"/>
              <w:rPr>
                <w:rFonts w:ascii="Century"/>
              </w:rPr>
            </w:pPr>
          </w:p>
        </w:tc>
      </w:tr>
      <w:tr w:rsidR="00486E72" w:rsidRPr="00486E72" w14:paraId="0E1A718B" w14:textId="77777777" w:rsidTr="009F35EF">
        <w:trPr>
          <w:trHeight w:val="701"/>
        </w:trPr>
        <w:tc>
          <w:tcPr>
            <w:tcW w:w="120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2EADF7" w14:textId="77777777" w:rsidR="00486E72" w:rsidRPr="00486E72" w:rsidRDefault="00486E72" w:rsidP="00F7051E">
            <w:pPr>
              <w:jc w:val="center"/>
              <w:rPr>
                <w:rFonts w:ascii="Century"/>
                <w:kern w:val="0"/>
              </w:rPr>
            </w:pPr>
            <w:r w:rsidRPr="00486E72">
              <w:rPr>
                <w:rFonts w:ascii="Century"/>
                <w:kern w:val="0"/>
              </w:rPr>
              <w:t>調査項目</w:t>
            </w:r>
          </w:p>
        </w:tc>
        <w:tc>
          <w:tcPr>
            <w:tcW w:w="1440" w:type="dxa"/>
            <w:vAlign w:val="center"/>
          </w:tcPr>
          <w:p w14:paraId="16D4A6B0" w14:textId="77777777" w:rsidR="00486E72" w:rsidRPr="00486E72" w:rsidRDefault="00486E72" w:rsidP="00994AD5">
            <w:pPr>
              <w:jc w:val="center"/>
              <w:rPr>
                <w:rFonts w:ascii="Century"/>
                <w:kern w:val="0"/>
              </w:rPr>
            </w:pPr>
            <w:r w:rsidRPr="00486E72">
              <w:rPr>
                <w:rFonts w:ascii="Century"/>
                <w:kern w:val="0"/>
              </w:rPr>
              <w:t>ふっ素</w:t>
            </w:r>
          </w:p>
        </w:tc>
        <w:tc>
          <w:tcPr>
            <w:tcW w:w="3000" w:type="dxa"/>
            <w:vAlign w:val="center"/>
          </w:tcPr>
          <w:p w14:paraId="770B6C20" w14:textId="77777777" w:rsidR="00486E72" w:rsidRPr="00486E72" w:rsidRDefault="00486E72" w:rsidP="00483F46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</w:rPr>
              <w:t>0.26</w:t>
            </w:r>
          </w:p>
        </w:tc>
        <w:tc>
          <w:tcPr>
            <w:tcW w:w="180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3FFEB1" w14:textId="77777777" w:rsidR="00486E72" w:rsidRPr="00486E72" w:rsidRDefault="00486E72" w:rsidP="00994AD5">
            <w:pPr>
              <w:jc w:val="center"/>
              <w:rPr>
                <w:rFonts w:ascii="Century"/>
              </w:rPr>
            </w:pPr>
            <w:r w:rsidRPr="00486E72">
              <w:rPr>
                <w:rFonts w:ascii="Century"/>
              </w:rPr>
              <w:t>0.8</w:t>
            </w:r>
            <w:r w:rsidRPr="00486E72">
              <w:rPr>
                <w:rFonts w:ascii="Century"/>
              </w:rPr>
              <w:t>以下</w:t>
            </w:r>
          </w:p>
        </w:tc>
      </w:tr>
    </w:tbl>
    <w:p w14:paraId="27829F8A" w14:textId="77777777" w:rsidR="00D20A3F" w:rsidRPr="00486E72" w:rsidRDefault="00D20A3F">
      <w:pPr>
        <w:rPr>
          <w:rFonts w:ascii="Century"/>
        </w:rPr>
      </w:pPr>
    </w:p>
    <w:p w14:paraId="592F33E5" w14:textId="77777777" w:rsidR="00446052" w:rsidRPr="00486E72" w:rsidRDefault="00F10100" w:rsidP="00147813">
      <w:pPr>
        <w:rPr>
          <w:rFonts w:ascii="Century"/>
        </w:rPr>
      </w:pPr>
      <w:r w:rsidRPr="00486E72">
        <w:rPr>
          <w:rFonts w:ascii="Century"/>
        </w:rPr>
        <w:t>４</w:t>
      </w:r>
      <w:r w:rsidR="00446052" w:rsidRPr="00486E72">
        <w:rPr>
          <w:rFonts w:ascii="Century"/>
        </w:rPr>
        <w:t xml:space="preserve">　今後の対応</w:t>
      </w:r>
    </w:p>
    <w:p w14:paraId="02E6ABF7" w14:textId="77777777" w:rsidR="00446052" w:rsidRPr="00486E72" w:rsidRDefault="00446052" w:rsidP="00F10100">
      <w:pPr>
        <w:spacing w:line="310" w:lineRule="exact"/>
        <w:ind w:leftChars="100" w:left="240" w:firstLineChars="100" w:firstLine="240"/>
        <w:rPr>
          <w:rFonts w:ascii="Century"/>
        </w:rPr>
      </w:pPr>
      <w:r w:rsidRPr="00486E72">
        <w:rPr>
          <w:rFonts w:ascii="Century"/>
        </w:rPr>
        <w:t>今回の調査</w:t>
      </w:r>
      <w:r w:rsidR="00D42182" w:rsidRPr="00486E72">
        <w:rPr>
          <w:rFonts w:ascii="Century"/>
        </w:rPr>
        <w:t>結果では、周辺井戸では環境基準を超えた汚染は見られませんでしたが</w:t>
      </w:r>
      <w:r w:rsidRPr="00486E72">
        <w:rPr>
          <w:rFonts w:ascii="Century"/>
        </w:rPr>
        <w:t>、</w:t>
      </w:r>
      <w:r w:rsidR="00F10100" w:rsidRPr="00486E72">
        <w:rPr>
          <w:rFonts w:ascii="Century"/>
        </w:rPr>
        <w:t>報告者の</w:t>
      </w:r>
      <w:r w:rsidR="00486E72" w:rsidRPr="00486E72">
        <w:rPr>
          <w:rFonts w:ascii="Century" w:hAnsi="ＭＳ 明朝"/>
        </w:rPr>
        <w:t>国土交通省中部地方整備局愛知国道事務所</w:t>
      </w:r>
      <w:r w:rsidR="009E4B11" w:rsidRPr="00486E72">
        <w:rPr>
          <w:rFonts w:ascii="Century"/>
        </w:rPr>
        <w:t>に対し、引き続き</w:t>
      </w:r>
      <w:r w:rsidR="00D145D9" w:rsidRPr="00486E72">
        <w:rPr>
          <w:rFonts w:ascii="Century"/>
        </w:rPr>
        <w:t>必要な対策を実施するよう指導を行います。</w:t>
      </w:r>
    </w:p>
    <w:p w14:paraId="665FD90D" w14:textId="77777777" w:rsidR="0084633C" w:rsidRPr="00486E72" w:rsidRDefault="0084633C" w:rsidP="0084633C">
      <w:pPr>
        <w:spacing w:line="310" w:lineRule="exact"/>
        <w:rPr>
          <w:rFonts w:ascii="Century"/>
        </w:rPr>
      </w:pPr>
    </w:p>
    <w:sectPr w:rsidR="0084633C" w:rsidRPr="00486E72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4CC4" w14:textId="77777777" w:rsidR="004C5DFC" w:rsidRDefault="004C5DFC" w:rsidP="00A60D73">
      <w:r>
        <w:separator/>
      </w:r>
    </w:p>
  </w:endnote>
  <w:endnote w:type="continuationSeparator" w:id="0">
    <w:p w14:paraId="615D021B" w14:textId="77777777" w:rsidR="004C5DFC" w:rsidRDefault="004C5DFC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BC04" w14:textId="77777777" w:rsidR="004C5DFC" w:rsidRDefault="004C5DFC" w:rsidP="00A60D73">
      <w:r>
        <w:separator/>
      </w:r>
    </w:p>
  </w:footnote>
  <w:footnote w:type="continuationSeparator" w:id="0">
    <w:p w14:paraId="3FDB32A3" w14:textId="77777777" w:rsidR="004C5DFC" w:rsidRDefault="004C5DFC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83975"/>
    <w:rsid w:val="000B43E3"/>
    <w:rsid w:val="000B5A6B"/>
    <w:rsid w:val="000C6A73"/>
    <w:rsid w:val="000D08F3"/>
    <w:rsid w:val="000F5CCE"/>
    <w:rsid w:val="00106FC5"/>
    <w:rsid w:val="0013736E"/>
    <w:rsid w:val="00147813"/>
    <w:rsid w:val="00172271"/>
    <w:rsid w:val="00192D5E"/>
    <w:rsid w:val="00196EFB"/>
    <w:rsid w:val="001B3CE0"/>
    <w:rsid w:val="001D6133"/>
    <w:rsid w:val="001E6FB0"/>
    <w:rsid w:val="001F0D1E"/>
    <w:rsid w:val="00200AA9"/>
    <w:rsid w:val="00242294"/>
    <w:rsid w:val="002461A7"/>
    <w:rsid w:val="00261E81"/>
    <w:rsid w:val="00273BE9"/>
    <w:rsid w:val="00275DF2"/>
    <w:rsid w:val="00282D0C"/>
    <w:rsid w:val="00283B34"/>
    <w:rsid w:val="0029718B"/>
    <w:rsid w:val="002F0EE3"/>
    <w:rsid w:val="00301C30"/>
    <w:rsid w:val="00303A73"/>
    <w:rsid w:val="0033484F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21667"/>
    <w:rsid w:val="00442375"/>
    <w:rsid w:val="00446052"/>
    <w:rsid w:val="00482645"/>
    <w:rsid w:val="00483F46"/>
    <w:rsid w:val="00486E72"/>
    <w:rsid w:val="004959A2"/>
    <w:rsid w:val="004C5DFC"/>
    <w:rsid w:val="004D4205"/>
    <w:rsid w:val="004D4456"/>
    <w:rsid w:val="004D5409"/>
    <w:rsid w:val="004F6740"/>
    <w:rsid w:val="00503C76"/>
    <w:rsid w:val="005235F6"/>
    <w:rsid w:val="005420AC"/>
    <w:rsid w:val="005460E6"/>
    <w:rsid w:val="0054668A"/>
    <w:rsid w:val="00561E00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6F49C7"/>
    <w:rsid w:val="00711EB3"/>
    <w:rsid w:val="00715CAC"/>
    <w:rsid w:val="00725E6D"/>
    <w:rsid w:val="007328F3"/>
    <w:rsid w:val="007336AB"/>
    <w:rsid w:val="00734AEF"/>
    <w:rsid w:val="007572F5"/>
    <w:rsid w:val="00765CC1"/>
    <w:rsid w:val="00785B01"/>
    <w:rsid w:val="007A21E5"/>
    <w:rsid w:val="007A3981"/>
    <w:rsid w:val="007D1237"/>
    <w:rsid w:val="007D5470"/>
    <w:rsid w:val="0082248A"/>
    <w:rsid w:val="00823C84"/>
    <w:rsid w:val="0082665A"/>
    <w:rsid w:val="00841435"/>
    <w:rsid w:val="0084633C"/>
    <w:rsid w:val="00850C7B"/>
    <w:rsid w:val="0087131D"/>
    <w:rsid w:val="00890513"/>
    <w:rsid w:val="00897C5B"/>
    <w:rsid w:val="008A0A1D"/>
    <w:rsid w:val="008A6027"/>
    <w:rsid w:val="008B6485"/>
    <w:rsid w:val="008C7B67"/>
    <w:rsid w:val="008D21C1"/>
    <w:rsid w:val="008D27A0"/>
    <w:rsid w:val="00911D3C"/>
    <w:rsid w:val="00920986"/>
    <w:rsid w:val="00975BF1"/>
    <w:rsid w:val="00977DEE"/>
    <w:rsid w:val="009877D9"/>
    <w:rsid w:val="00994AD5"/>
    <w:rsid w:val="009B2733"/>
    <w:rsid w:val="009C76F4"/>
    <w:rsid w:val="009E4B11"/>
    <w:rsid w:val="009F35EF"/>
    <w:rsid w:val="009F4706"/>
    <w:rsid w:val="00A24C99"/>
    <w:rsid w:val="00A4697C"/>
    <w:rsid w:val="00A5225A"/>
    <w:rsid w:val="00A60D73"/>
    <w:rsid w:val="00AB30AF"/>
    <w:rsid w:val="00AD1333"/>
    <w:rsid w:val="00AF00E6"/>
    <w:rsid w:val="00B00D28"/>
    <w:rsid w:val="00B04C2D"/>
    <w:rsid w:val="00B7147E"/>
    <w:rsid w:val="00B75918"/>
    <w:rsid w:val="00B775F7"/>
    <w:rsid w:val="00BA75D5"/>
    <w:rsid w:val="00BC000B"/>
    <w:rsid w:val="00C002BB"/>
    <w:rsid w:val="00C106F1"/>
    <w:rsid w:val="00C245BA"/>
    <w:rsid w:val="00C828CC"/>
    <w:rsid w:val="00C93D4B"/>
    <w:rsid w:val="00CC68C9"/>
    <w:rsid w:val="00D145D9"/>
    <w:rsid w:val="00D20A3F"/>
    <w:rsid w:val="00D353A6"/>
    <w:rsid w:val="00D42182"/>
    <w:rsid w:val="00D51535"/>
    <w:rsid w:val="00D65BA3"/>
    <w:rsid w:val="00D9583C"/>
    <w:rsid w:val="00D96B73"/>
    <w:rsid w:val="00DA631F"/>
    <w:rsid w:val="00DB075D"/>
    <w:rsid w:val="00DD4F08"/>
    <w:rsid w:val="00DF1AC9"/>
    <w:rsid w:val="00DF32D8"/>
    <w:rsid w:val="00E0048D"/>
    <w:rsid w:val="00E076BE"/>
    <w:rsid w:val="00E125F4"/>
    <w:rsid w:val="00E54CED"/>
    <w:rsid w:val="00E96F7D"/>
    <w:rsid w:val="00EA0A3B"/>
    <w:rsid w:val="00EA2EEA"/>
    <w:rsid w:val="00EB2055"/>
    <w:rsid w:val="00EB7C17"/>
    <w:rsid w:val="00F10100"/>
    <w:rsid w:val="00F25A35"/>
    <w:rsid w:val="00F7051E"/>
    <w:rsid w:val="00F74636"/>
    <w:rsid w:val="00F862E5"/>
    <w:rsid w:val="00F969C2"/>
    <w:rsid w:val="00FA3127"/>
    <w:rsid w:val="00FA3E2C"/>
    <w:rsid w:val="00FB28BD"/>
    <w:rsid w:val="00FE149D"/>
    <w:rsid w:val="00FE4C98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B1E48C"/>
  <w15:chartTrackingRefBased/>
  <w15:docId w15:val="{FC028244-FF4B-425B-B0A6-81831216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JOMO千成通ステーション跡地周辺の井戸水調査結果について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2011-07-21T08:30:00Z</cp:lastPrinted>
  <dcterms:created xsi:type="dcterms:W3CDTF">2024-10-22T04:52:00Z</dcterms:created>
  <dcterms:modified xsi:type="dcterms:W3CDTF">2024-10-22T04:52:00Z</dcterms:modified>
</cp:coreProperties>
</file>