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6C41F4" w14:textId="7825DA13" w:rsidR="00A2116E" w:rsidRDefault="00A2116E" w:rsidP="00A2116E">
      <w:r w:rsidRPr="00A2116E">
        <w:rPr>
          <w:rFonts w:hint="eastAsia"/>
        </w:rPr>
        <w:t>想定し得る最大規模</w:t>
      </w:r>
      <w:r w:rsidR="0019240B">
        <w:rPr>
          <w:rFonts w:hint="eastAsia"/>
        </w:rPr>
        <w:t>及び計画規模</w:t>
      </w:r>
      <w:r w:rsidRPr="00A2116E">
        <w:rPr>
          <w:rFonts w:hint="eastAsia"/>
        </w:rPr>
        <w:t>の</w:t>
      </w:r>
      <w:r w:rsidR="0019240B">
        <w:rPr>
          <w:rFonts w:hint="eastAsia"/>
        </w:rPr>
        <w:t>洪水</w:t>
      </w:r>
      <w:r w:rsidRPr="00A2116E">
        <w:rPr>
          <w:rFonts w:hint="eastAsia"/>
        </w:rPr>
        <w:t>浸水想定区域図の公表</w:t>
      </w:r>
    </w:p>
    <w:p w14:paraId="3B817283" w14:textId="7376D8E8" w:rsidR="00A2116E" w:rsidRDefault="00A2116E" w:rsidP="00A2116E">
      <w:r>
        <w:rPr>
          <w:rFonts w:hint="eastAsia"/>
        </w:rPr>
        <w:t>【掲載しているデータは</w:t>
      </w:r>
      <w:r>
        <w:t>GISデータです】</w:t>
      </w:r>
    </w:p>
    <w:p w14:paraId="7012D4A4" w14:textId="77777777" w:rsidR="00A2116E" w:rsidRDefault="00A2116E" w:rsidP="00A2116E"/>
    <w:p w14:paraId="1D823EE2" w14:textId="3D7B68B4" w:rsidR="00A2116E" w:rsidRDefault="004A2113" w:rsidP="00DC23B4">
      <w:pPr>
        <w:ind w:left="210" w:hangingChars="100" w:hanging="210"/>
      </w:pPr>
      <w:r>
        <w:rPr>
          <w:rFonts w:hint="eastAsia"/>
        </w:rPr>
        <w:t>○</w:t>
      </w:r>
      <w:r w:rsidR="00662A0D" w:rsidRPr="00662A0D">
        <w:rPr>
          <w:rFonts w:hint="eastAsia"/>
        </w:rPr>
        <w:t>これまで県では、洪水予報河川（3河川）や水位周知河川（32河川）など比較的規模の大きい河川を指定しましたが、令和3年の水防法改正において、区域を指定すべき河川が全ての一級河川及び二級河川に拡大されたことに伴い、令和7年度中に、全ての県管理河川での洪水浸水想定区域の指定を予定しています。</w:t>
      </w:r>
    </w:p>
    <w:p w14:paraId="7E57AB54" w14:textId="77777777" w:rsidR="00662A0D" w:rsidRDefault="00662A0D" w:rsidP="00DC23B4">
      <w:pPr>
        <w:ind w:left="210" w:hangingChars="100" w:hanging="210"/>
      </w:pPr>
    </w:p>
    <w:p w14:paraId="5B8BF81B" w14:textId="77777777" w:rsidR="00662A0D" w:rsidRPr="00662A0D" w:rsidRDefault="00662A0D" w:rsidP="00DC23B4">
      <w:pPr>
        <w:ind w:left="210" w:hangingChars="100" w:hanging="210"/>
        <w:rPr>
          <w:rFonts w:hint="eastAsia"/>
        </w:rPr>
      </w:pPr>
    </w:p>
    <w:p w14:paraId="03C5431F" w14:textId="72122752" w:rsidR="00662A0D" w:rsidRDefault="00662A0D" w:rsidP="00662A0D">
      <w:pPr>
        <w:rPr>
          <w:lang w:eastAsia="zh-TW"/>
        </w:rPr>
      </w:pPr>
      <w:r>
        <w:rPr>
          <w:rFonts w:hint="eastAsia"/>
          <w:lang w:eastAsia="zh-TW"/>
        </w:rPr>
        <w:t>○</w:t>
      </w:r>
      <w:r w:rsidRPr="00662A0D">
        <w:rPr>
          <w:rFonts w:hint="eastAsia"/>
          <w:lang w:eastAsia="zh-TW"/>
        </w:rPr>
        <w:t>公表河川：</w:t>
      </w:r>
      <w:r w:rsidRPr="00662A0D">
        <w:rPr>
          <w:lang w:eastAsia="zh-TW"/>
        </w:rPr>
        <w:t>158河川</w:t>
      </w:r>
      <w:r>
        <w:rPr>
          <w:rFonts w:hint="eastAsia"/>
        </w:rPr>
        <w:t>／478河川</w:t>
      </w:r>
      <w:r w:rsidRPr="00662A0D">
        <w:rPr>
          <w:lang w:eastAsia="zh-TW"/>
        </w:rPr>
        <w:t>（令和7年9月25日時点）</w:t>
      </w:r>
    </w:p>
    <w:p w14:paraId="119C839F" w14:textId="77777777" w:rsidR="0019240B" w:rsidRDefault="0019240B" w:rsidP="00A2116E"/>
    <w:p w14:paraId="31335BC1" w14:textId="77777777" w:rsidR="00662A0D" w:rsidRDefault="00662A0D" w:rsidP="00A2116E">
      <w:pPr>
        <w:rPr>
          <w:rFonts w:hint="eastAsia"/>
        </w:rPr>
      </w:pPr>
    </w:p>
    <w:p w14:paraId="19B27933" w14:textId="6E93EB34" w:rsidR="004A2113" w:rsidRDefault="004A2113" w:rsidP="00A2116E">
      <w:r>
        <w:rPr>
          <w:rFonts w:hint="eastAsia"/>
        </w:rPr>
        <w:t>○</w:t>
      </w:r>
      <w:r w:rsidRPr="004A2113">
        <w:rPr>
          <w:rFonts w:hint="eastAsia"/>
        </w:rPr>
        <w:t>公表する</w:t>
      </w:r>
      <w:r w:rsidR="0019240B">
        <w:rPr>
          <w:rFonts w:hint="eastAsia"/>
        </w:rPr>
        <w:t>洪水</w:t>
      </w:r>
      <w:r w:rsidRPr="004A2113">
        <w:rPr>
          <w:rFonts w:hint="eastAsia"/>
        </w:rPr>
        <w:t>浸水想定区域図の内容</w:t>
      </w:r>
    </w:p>
    <w:p w14:paraId="052934B7" w14:textId="23309904" w:rsidR="00662A0D" w:rsidRPr="00662A0D" w:rsidRDefault="00662A0D" w:rsidP="00662A0D">
      <w:pPr>
        <w:numPr>
          <w:ilvl w:val="0"/>
          <w:numId w:val="2"/>
        </w:numPr>
        <w:ind w:leftChars="100" w:left="210" w:firstLineChars="100" w:firstLine="210"/>
      </w:pPr>
      <w:r w:rsidRPr="00662A0D">
        <w:rPr>
          <w:rFonts w:hint="eastAsia"/>
        </w:rPr>
        <w:t>想定最大規模降雨により想定される洪水浸水想定区域及び水深</w:t>
      </w:r>
    </w:p>
    <w:p w14:paraId="18D80B01" w14:textId="77777777" w:rsidR="00662A0D" w:rsidRPr="00662A0D" w:rsidRDefault="00662A0D" w:rsidP="00662A0D">
      <w:pPr>
        <w:numPr>
          <w:ilvl w:val="0"/>
          <w:numId w:val="2"/>
        </w:numPr>
        <w:ind w:leftChars="100" w:left="210" w:firstLineChars="100" w:firstLine="210"/>
        <w:rPr>
          <w:rFonts w:hint="eastAsia"/>
        </w:rPr>
      </w:pPr>
      <w:r w:rsidRPr="00662A0D">
        <w:rPr>
          <w:rFonts w:hint="eastAsia"/>
        </w:rPr>
        <w:t>想定最大規模降雨により想定される浸水継続時間</w:t>
      </w:r>
    </w:p>
    <w:p w14:paraId="332AD385" w14:textId="77777777" w:rsidR="00662A0D" w:rsidRPr="00662A0D" w:rsidRDefault="00662A0D" w:rsidP="00662A0D">
      <w:pPr>
        <w:numPr>
          <w:ilvl w:val="0"/>
          <w:numId w:val="2"/>
        </w:numPr>
        <w:ind w:leftChars="100" w:left="210" w:firstLineChars="100" w:firstLine="210"/>
        <w:rPr>
          <w:rFonts w:hint="eastAsia"/>
        </w:rPr>
      </w:pPr>
      <w:r w:rsidRPr="00662A0D">
        <w:rPr>
          <w:rFonts w:hint="eastAsia"/>
        </w:rPr>
        <w:t>想定最大規模降雨により想定される家屋倒壊等氾濫想定区域</w:t>
      </w:r>
    </w:p>
    <w:p w14:paraId="0D016AF6" w14:textId="77777777" w:rsidR="00662A0D" w:rsidRPr="00662A0D" w:rsidRDefault="00662A0D" w:rsidP="00662A0D">
      <w:pPr>
        <w:numPr>
          <w:ilvl w:val="0"/>
          <w:numId w:val="2"/>
        </w:numPr>
        <w:ind w:leftChars="100" w:left="210" w:firstLineChars="100" w:firstLine="210"/>
        <w:rPr>
          <w:rFonts w:hint="eastAsia"/>
        </w:rPr>
      </w:pPr>
      <w:r w:rsidRPr="00662A0D">
        <w:rPr>
          <w:rFonts w:hint="eastAsia"/>
        </w:rPr>
        <w:t>計画規模降雨により想定される洪水浸水想定区域及び水深</w:t>
      </w:r>
    </w:p>
    <w:p w14:paraId="7EA140A0" w14:textId="630F9249" w:rsidR="00A2116E" w:rsidRDefault="00A2116E" w:rsidP="00A2116E"/>
    <w:p w14:paraId="1B00FEA1" w14:textId="77777777" w:rsidR="00662A0D" w:rsidRPr="00DC23B4" w:rsidRDefault="00662A0D" w:rsidP="00A2116E">
      <w:pPr>
        <w:rPr>
          <w:rFonts w:hint="eastAsia"/>
        </w:rPr>
      </w:pPr>
    </w:p>
    <w:p w14:paraId="2D545C21" w14:textId="01E7ED73" w:rsidR="00A2116E" w:rsidRPr="004A2113" w:rsidRDefault="004A2113" w:rsidP="00A2116E">
      <w:r>
        <w:rPr>
          <w:rFonts w:hint="eastAsia"/>
        </w:rPr>
        <w:t>○</w:t>
      </w:r>
      <w:r w:rsidR="00A2116E">
        <w:rPr>
          <w:rFonts w:hint="eastAsia"/>
        </w:rPr>
        <w:t>利用にあたっては、下記ページもご確認ください。</w:t>
      </w:r>
    </w:p>
    <w:p w14:paraId="15A04C34" w14:textId="4EDBB2C0" w:rsidR="00A2116E" w:rsidRDefault="0019240B" w:rsidP="004A2113">
      <w:pPr>
        <w:ind w:leftChars="100" w:left="210"/>
      </w:pPr>
      <w:r w:rsidRPr="0019240B">
        <w:rPr>
          <w:rFonts w:hint="eastAsia"/>
        </w:rPr>
        <w:t>宮崎県管理河川の洪水浸水想定区域図について</w:t>
      </w:r>
    </w:p>
    <w:p w14:paraId="41981ABE" w14:textId="0059DE80" w:rsidR="00A2116E" w:rsidRDefault="00A2116E" w:rsidP="004A2113">
      <w:pPr>
        <w:ind w:leftChars="100" w:left="210"/>
      </w:pPr>
      <w:r>
        <w:rPr>
          <w:rFonts w:hint="eastAsia"/>
        </w:rPr>
        <w:t>（</w:t>
      </w:r>
      <w:r w:rsidR="0019240B" w:rsidRPr="0019240B">
        <w:t>https://www.pref.miyazaki.lg.jp/kasen/kurashi/shakaikiban/kouzuishinsui.html</w:t>
      </w:r>
      <w:r>
        <w:t>）</w:t>
      </w:r>
    </w:p>
    <w:p w14:paraId="01DF2CDD" w14:textId="00B4D7B9" w:rsidR="00A2116E" w:rsidRDefault="00A2116E" w:rsidP="00A2116E"/>
    <w:sectPr w:rsidR="00A2116E">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6EE289C"/>
    <w:multiLevelType w:val="multilevel"/>
    <w:tmpl w:val="DA125D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6FF3D39"/>
    <w:multiLevelType w:val="multilevel"/>
    <w:tmpl w:val="E39456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56948993">
    <w:abstractNumId w:val="0"/>
  </w:num>
  <w:num w:numId="2" w16cid:durableId="2400232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116E"/>
    <w:rsid w:val="00084B5E"/>
    <w:rsid w:val="0019240B"/>
    <w:rsid w:val="004A2113"/>
    <w:rsid w:val="004D7333"/>
    <w:rsid w:val="00662A0D"/>
    <w:rsid w:val="00802BBA"/>
    <w:rsid w:val="009324F5"/>
    <w:rsid w:val="00A2116E"/>
    <w:rsid w:val="00B16CC0"/>
    <w:rsid w:val="00B7664F"/>
    <w:rsid w:val="00DC23B4"/>
    <w:rsid w:val="00DF4ED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5481A4AD"/>
  <w15:chartTrackingRefBased/>
  <w15:docId w15:val="{7378176C-5A76-4F2A-847E-A7793215EA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62A0D"/>
    <w:pPr>
      <w:widowControl w:val="0"/>
      <w:jc w:val="both"/>
    </w:pPr>
  </w:style>
  <w:style w:type="paragraph" w:styleId="1">
    <w:name w:val="heading 1"/>
    <w:basedOn w:val="a"/>
    <w:next w:val="a"/>
    <w:link w:val="10"/>
    <w:uiPriority w:val="9"/>
    <w:qFormat/>
    <w:rsid w:val="00A2116E"/>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A2116E"/>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unhideWhenUsed/>
    <w:qFormat/>
    <w:rsid w:val="00A2116E"/>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A2116E"/>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A2116E"/>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A2116E"/>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A2116E"/>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A2116E"/>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A2116E"/>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A2116E"/>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A2116E"/>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rsid w:val="00A2116E"/>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A2116E"/>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A2116E"/>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A2116E"/>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A2116E"/>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A2116E"/>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A2116E"/>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A2116E"/>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A2116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2116E"/>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A2116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2116E"/>
    <w:pPr>
      <w:spacing w:before="160" w:after="160"/>
      <w:jc w:val="center"/>
    </w:pPr>
    <w:rPr>
      <w:i/>
      <w:iCs/>
      <w:color w:val="404040" w:themeColor="text1" w:themeTint="BF"/>
    </w:rPr>
  </w:style>
  <w:style w:type="character" w:customStyle="1" w:styleId="a8">
    <w:name w:val="引用文 (文字)"/>
    <w:basedOn w:val="a0"/>
    <w:link w:val="a7"/>
    <w:uiPriority w:val="29"/>
    <w:rsid w:val="00A2116E"/>
    <w:rPr>
      <w:i/>
      <w:iCs/>
      <w:color w:val="404040" w:themeColor="text1" w:themeTint="BF"/>
    </w:rPr>
  </w:style>
  <w:style w:type="paragraph" w:styleId="a9">
    <w:name w:val="List Paragraph"/>
    <w:basedOn w:val="a"/>
    <w:uiPriority w:val="34"/>
    <w:qFormat/>
    <w:rsid w:val="00A2116E"/>
    <w:pPr>
      <w:ind w:left="720"/>
      <w:contextualSpacing/>
    </w:pPr>
  </w:style>
  <w:style w:type="character" w:styleId="21">
    <w:name w:val="Intense Emphasis"/>
    <w:basedOn w:val="a0"/>
    <w:uiPriority w:val="21"/>
    <w:qFormat/>
    <w:rsid w:val="00A2116E"/>
    <w:rPr>
      <w:i/>
      <w:iCs/>
      <w:color w:val="0F4761" w:themeColor="accent1" w:themeShade="BF"/>
    </w:rPr>
  </w:style>
  <w:style w:type="paragraph" w:styleId="22">
    <w:name w:val="Intense Quote"/>
    <w:basedOn w:val="a"/>
    <w:next w:val="a"/>
    <w:link w:val="23"/>
    <w:uiPriority w:val="30"/>
    <w:qFormat/>
    <w:rsid w:val="00A2116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A2116E"/>
    <w:rPr>
      <w:i/>
      <w:iCs/>
      <w:color w:val="0F4761" w:themeColor="accent1" w:themeShade="BF"/>
    </w:rPr>
  </w:style>
  <w:style w:type="character" w:styleId="24">
    <w:name w:val="Intense Reference"/>
    <w:basedOn w:val="a0"/>
    <w:uiPriority w:val="32"/>
    <w:qFormat/>
    <w:rsid w:val="00A2116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6261810">
      <w:bodyDiv w:val="1"/>
      <w:marLeft w:val="0"/>
      <w:marRight w:val="0"/>
      <w:marTop w:val="0"/>
      <w:marBottom w:val="0"/>
      <w:divBdr>
        <w:top w:val="none" w:sz="0" w:space="0" w:color="auto"/>
        <w:left w:val="none" w:sz="0" w:space="0" w:color="auto"/>
        <w:bottom w:val="none" w:sz="0" w:space="0" w:color="auto"/>
        <w:right w:val="none" w:sz="0" w:space="0" w:color="auto"/>
      </w:divBdr>
    </w:div>
    <w:div w:id="288702143">
      <w:bodyDiv w:val="1"/>
      <w:marLeft w:val="0"/>
      <w:marRight w:val="0"/>
      <w:marTop w:val="0"/>
      <w:marBottom w:val="0"/>
      <w:divBdr>
        <w:top w:val="none" w:sz="0" w:space="0" w:color="auto"/>
        <w:left w:val="none" w:sz="0" w:space="0" w:color="auto"/>
        <w:bottom w:val="none" w:sz="0" w:space="0" w:color="auto"/>
        <w:right w:val="none" w:sz="0" w:space="0" w:color="auto"/>
      </w:divBdr>
      <w:divsChild>
        <w:div w:id="1723939738">
          <w:marLeft w:val="0"/>
          <w:marRight w:val="0"/>
          <w:marTop w:val="0"/>
          <w:marBottom w:val="0"/>
          <w:divBdr>
            <w:top w:val="none" w:sz="0" w:space="0" w:color="auto"/>
            <w:left w:val="none" w:sz="0" w:space="0" w:color="auto"/>
            <w:bottom w:val="none" w:sz="0" w:space="0" w:color="auto"/>
            <w:right w:val="none" w:sz="0" w:space="0" w:color="auto"/>
          </w:divBdr>
        </w:div>
      </w:divsChild>
    </w:div>
    <w:div w:id="1603605577">
      <w:bodyDiv w:val="1"/>
      <w:marLeft w:val="0"/>
      <w:marRight w:val="0"/>
      <w:marTop w:val="0"/>
      <w:marBottom w:val="0"/>
      <w:divBdr>
        <w:top w:val="none" w:sz="0" w:space="0" w:color="auto"/>
        <w:left w:val="none" w:sz="0" w:space="0" w:color="auto"/>
        <w:bottom w:val="none" w:sz="0" w:space="0" w:color="auto"/>
        <w:right w:val="none" w:sz="0" w:space="0" w:color="auto"/>
      </w:divBdr>
    </w:div>
    <w:div w:id="1881434185">
      <w:bodyDiv w:val="1"/>
      <w:marLeft w:val="0"/>
      <w:marRight w:val="0"/>
      <w:marTop w:val="0"/>
      <w:marBottom w:val="0"/>
      <w:divBdr>
        <w:top w:val="none" w:sz="0" w:space="0" w:color="auto"/>
        <w:left w:val="none" w:sz="0" w:space="0" w:color="auto"/>
        <w:bottom w:val="none" w:sz="0" w:space="0" w:color="auto"/>
        <w:right w:val="none" w:sz="0" w:space="0" w:color="auto"/>
      </w:divBdr>
      <w:divsChild>
        <w:div w:id="1998074326">
          <w:marLeft w:val="0"/>
          <w:marRight w:val="0"/>
          <w:marTop w:val="0"/>
          <w:marBottom w:val="0"/>
          <w:divBdr>
            <w:top w:val="none" w:sz="0" w:space="0" w:color="auto"/>
            <w:left w:val="none" w:sz="0" w:space="0" w:color="auto"/>
            <w:bottom w:val="none" w:sz="0" w:space="0" w:color="auto"/>
            <w:right w:val="none" w:sz="0" w:space="0" w:color="auto"/>
          </w:divBdr>
          <w:divsChild>
            <w:div w:id="1963730419">
              <w:marLeft w:val="0"/>
              <w:marRight w:val="0"/>
              <w:marTop w:val="0"/>
              <w:marBottom w:val="0"/>
              <w:divBdr>
                <w:top w:val="none" w:sz="0" w:space="0" w:color="auto"/>
                <w:left w:val="none" w:sz="0" w:space="0" w:color="auto"/>
                <w:bottom w:val="none" w:sz="0" w:space="0" w:color="auto"/>
                <w:right w:val="none" w:sz="0" w:space="0" w:color="auto"/>
              </w:divBdr>
              <w:divsChild>
                <w:div w:id="487064472">
                  <w:marLeft w:val="0"/>
                  <w:marRight w:val="0"/>
                  <w:marTop w:val="0"/>
                  <w:marBottom w:val="0"/>
                  <w:divBdr>
                    <w:top w:val="none" w:sz="0" w:space="0" w:color="auto"/>
                    <w:left w:val="none" w:sz="0" w:space="0" w:color="auto"/>
                    <w:bottom w:val="none" w:sz="0" w:space="0" w:color="auto"/>
                    <w:right w:val="none" w:sz="0" w:space="0" w:color="auto"/>
                  </w:divBdr>
                  <w:divsChild>
                    <w:div w:id="4791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31478">
          <w:marLeft w:val="0"/>
          <w:marRight w:val="0"/>
          <w:marTop w:val="0"/>
          <w:marBottom w:val="0"/>
          <w:divBdr>
            <w:top w:val="none" w:sz="0" w:space="0" w:color="auto"/>
            <w:left w:val="none" w:sz="0" w:space="0" w:color="auto"/>
            <w:bottom w:val="none" w:sz="0" w:space="0" w:color="auto"/>
            <w:right w:val="none" w:sz="0" w:space="0" w:color="auto"/>
          </w:divBdr>
          <w:divsChild>
            <w:div w:id="915164092">
              <w:marLeft w:val="0"/>
              <w:marRight w:val="0"/>
              <w:marTop w:val="0"/>
              <w:marBottom w:val="0"/>
              <w:divBdr>
                <w:top w:val="none" w:sz="0" w:space="0" w:color="auto"/>
                <w:left w:val="none" w:sz="0" w:space="0" w:color="auto"/>
                <w:bottom w:val="none" w:sz="0" w:space="0" w:color="auto"/>
                <w:right w:val="none" w:sz="0" w:space="0" w:color="auto"/>
              </w:divBdr>
              <w:divsChild>
                <w:div w:id="2035380967">
                  <w:marLeft w:val="0"/>
                  <w:marRight w:val="0"/>
                  <w:marTop w:val="0"/>
                  <w:marBottom w:val="0"/>
                  <w:divBdr>
                    <w:top w:val="none" w:sz="0" w:space="0" w:color="auto"/>
                    <w:left w:val="none" w:sz="0" w:space="0" w:color="auto"/>
                    <w:bottom w:val="none" w:sz="0" w:space="0" w:color="auto"/>
                    <w:right w:val="none" w:sz="0" w:space="0" w:color="auto"/>
                  </w:divBdr>
                  <w:divsChild>
                    <w:div w:id="89199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3744890">
          <w:marLeft w:val="0"/>
          <w:marRight w:val="0"/>
          <w:marTop w:val="0"/>
          <w:marBottom w:val="0"/>
          <w:divBdr>
            <w:top w:val="none" w:sz="0" w:space="0" w:color="auto"/>
            <w:left w:val="none" w:sz="0" w:space="0" w:color="auto"/>
            <w:bottom w:val="none" w:sz="0" w:space="0" w:color="auto"/>
            <w:right w:val="none" w:sz="0" w:space="0" w:color="auto"/>
          </w:divBdr>
          <w:divsChild>
            <w:div w:id="1881895363">
              <w:marLeft w:val="0"/>
              <w:marRight w:val="0"/>
              <w:marTop w:val="0"/>
              <w:marBottom w:val="0"/>
              <w:divBdr>
                <w:top w:val="none" w:sz="0" w:space="0" w:color="auto"/>
                <w:left w:val="none" w:sz="0" w:space="0" w:color="auto"/>
                <w:bottom w:val="none" w:sz="0" w:space="0" w:color="auto"/>
                <w:right w:val="none" w:sz="0" w:space="0" w:color="auto"/>
              </w:divBdr>
              <w:divsChild>
                <w:div w:id="67313082">
                  <w:marLeft w:val="0"/>
                  <w:marRight w:val="0"/>
                  <w:marTop w:val="0"/>
                  <w:marBottom w:val="0"/>
                  <w:divBdr>
                    <w:top w:val="none" w:sz="0" w:space="0" w:color="auto"/>
                    <w:left w:val="none" w:sz="0" w:space="0" w:color="auto"/>
                    <w:bottom w:val="none" w:sz="0" w:space="0" w:color="auto"/>
                    <w:right w:val="none" w:sz="0" w:space="0" w:color="auto"/>
                  </w:divBdr>
                  <w:divsChild>
                    <w:div w:id="314265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5889664">
          <w:marLeft w:val="0"/>
          <w:marRight w:val="0"/>
          <w:marTop w:val="0"/>
          <w:marBottom w:val="0"/>
          <w:divBdr>
            <w:top w:val="none" w:sz="0" w:space="0" w:color="auto"/>
            <w:left w:val="none" w:sz="0" w:space="0" w:color="auto"/>
            <w:bottom w:val="none" w:sz="0" w:space="0" w:color="auto"/>
            <w:right w:val="none" w:sz="0" w:space="0" w:color="auto"/>
          </w:divBdr>
          <w:divsChild>
            <w:div w:id="1841189924">
              <w:marLeft w:val="0"/>
              <w:marRight w:val="0"/>
              <w:marTop w:val="0"/>
              <w:marBottom w:val="0"/>
              <w:divBdr>
                <w:top w:val="none" w:sz="0" w:space="0" w:color="auto"/>
                <w:left w:val="none" w:sz="0" w:space="0" w:color="auto"/>
                <w:bottom w:val="none" w:sz="0" w:space="0" w:color="auto"/>
                <w:right w:val="none" w:sz="0" w:space="0" w:color="auto"/>
              </w:divBdr>
              <w:divsChild>
                <w:div w:id="1928998441">
                  <w:marLeft w:val="0"/>
                  <w:marRight w:val="0"/>
                  <w:marTop w:val="0"/>
                  <w:marBottom w:val="0"/>
                  <w:divBdr>
                    <w:top w:val="none" w:sz="0" w:space="0" w:color="auto"/>
                    <w:left w:val="none" w:sz="0" w:space="0" w:color="auto"/>
                    <w:bottom w:val="none" w:sz="0" w:space="0" w:color="auto"/>
                    <w:right w:val="none" w:sz="0" w:space="0" w:color="auto"/>
                  </w:divBdr>
                  <w:divsChild>
                    <w:div w:id="630598128">
                      <w:marLeft w:val="0"/>
                      <w:marRight w:val="0"/>
                      <w:marTop w:val="0"/>
                      <w:marBottom w:val="0"/>
                      <w:divBdr>
                        <w:top w:val="none" w:sz="0" w:space="0" w:color="auto"/>
                        <w:left w:val="none" w:sz="0" w:space="0" w:color="auto"/>
                        <w:bottom w:val="none" w:sz="0" w:space="0" w:color="auto"/>
                        <w:right w:val="none" w:sz="0" w:space="0" w:color="auto"/>
                      </w:divBdr>
                      <w:divsChild>
                        <w:div w:id="136456189">
                          <w:marLeft w:val="0"/>
                          <w:marRight w:val="0"/>
                          <w:marTop w:val="0"/>
                          <w:marBottom w:val="0"/>
                          <w:divBdr>
                            <w:top w:val="none" w:sz="0" w:space="0" w:color="auto"/>
                            <w:left w:val="none" w:sz="0" w:space="0" w:color="auto"/>
                            <w:bottom w:val="none" w:sz="0" w:space="0" w:color="auto"/>
                            <w:right w:val="none" w:sz="0" w:space="0" w:color="auto"/>
                          </w:divBdr>
                          <w:divsChild>
                            <w:div w:id="162016616">
                              <w:marLeft w:val="0"/>
                              <w:marRight w:val="0"/>
                              <w:marTop w:val="0"/>
                              <w:marBottom w:val="0"/>
                              <w:divBdr>
                                <w:top w:val="none" w:sz="0" w:space="0" w:color="auto"/>
                                <w:left w:val="none" w:sz="0" w:space="0" w:color="auto"/>
                                <w:bottom w:val="none" w:sz="0" w:space="0" w:color="auto"/>
                                <w:right w:val="none" w:sz="0" w:space="0" w:color="auto"/>
                              </w:divBdr>
                              <w:divsChild>
                                <w:div w:id="261231778">
                                  <w:marLeft w:val="0"/>
                                  <w:marRight w:val="0"/>
                                  <w:marTop w:val="0"/>
                                  <w:marBottom w:val="0"/>
                                  <w:divBdr>
                                    <w:top w:val="none" w:sz="0" w:space="0" w:color="auto"/>
                                    <w:left w:val="none" w:sz="0" w:space="0" w:color="auto"/>
                                    <w:bottom w:val="none" w:sz="0" w:space="0" w:color="auto"/>
                                    <w:right w:val="none" w:sz="0" w:space="0" w:color="auto"/>
                                  </w:divBdr>
                                  <w:divsChild>
                                    <w:div w:id="1620254969">
                                      <w:marLeft w:val="0"/>
                                      <w:marRight w:val="0"/>
                                      <w:marTop w:val="0"/>
                                      <w:marBottom w:val="0"/>
                                      <w:divBdr>
                                        <w:top w:val="none" w:sz="0" w:space="0" w:color="auto"/>
                                        <w:left w:val="none" w:sz="0" w:space="0" w:color="auto"/>
                                        <w:bottom w:val="none" w:sz="0" w:space="0" w:color="auto"/>
                                        <w:right w:val="none" w:sz="0" w:space="0" w:color="auto"/>
                                      </w:divBdr>
                                      <w:divsChild>
                                        <w:div w:id="1359116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62334901">
          <w:marLeft w:val="0"/>
          <w:marRight w:val="0"/>
          <w:marTop w:val="0"/>
          <w:marBottom w:val="0"/>
          <w:divBdr>
            <w:top w:val="none" w:sz="0" w:space="0" w:color="auto"/>
            <w:left w:val="none" w:sz="0" w:space="0" w:color="auto"/>
            <w:bottom w:val="none" w:sz="0" w:space="0" w:color="auto"/>
            <w:right w:val="none" w:sz="0" w:space="0" w:color="auto"/>
          </w:divBdr>
          <w:divsChild>
            <w:div w:id="2089376412">
              <w:marLeft w:val="0"/>
              <w:marRight w:val="0"/>
              <w:marTop w:val="0"/>
              <w:marBottom w:val="0"/>
              <w:divBdr>
                <w:top w:val="none" w:sz="0" w:space="0" w:color="auto"/>
                <w:left w:val="none" w:sz="0" w:space="0" w:color="auto"/>
                <w:bottom w:val="none" w:sz="0" w:space="0" w:color="auto"/>
                <w:right w:val="none" w:sz="0" w:space="0" w:color="auto"/>
              </w:divBdr>
              <w:divsChild>
                <w:div w:id="1513956201">
                  <w:marLeft w:val="0"/>
                  <w:marRight w:val="0"/>
                  <w:marTop w:val="0"/>
                  <w:marBottom w:val="0"/>
                  <w:divBdr>
                    <w:top w:val="none" w:sz="0" w:space="0" w:color="auto"/>
                    <w:left w:val="none" w:sz="0" w:space="0" w:color="auto"/>
                    <w:bottom w:val="none" w:sz="0" w:space="0" w:color="auto"/>
                    <w:right w:val="none" w:sz="0" w:space="0" w:color="auto"/>
                  </w:divBdr>
                  <w:divsChild>
                    <w:div w:id="1632205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7610108">
          <w:marLeft w:val="0"/>
          <w:marRight w:val="0"/>
          <w:marTop w:val="0"/>
          <w:marBottom w:val="0"/>
          <w:divBdr>
            <w:top w:val="none" w:sz="0" w:space="0" w:color="auto"/>
            <w:left w:val="none" w:sz="0" w:space="0" w:color="auto"/>
            <w:bottom w:val="none" w:sz="0" w:space="0" w:color="auto"/>
            <w:right w:val="none" w:sz="0" w:space="0" w:color="auto"/>
          </w:divBdr>
          <w:divsChild>
            <w:div w:id="620697330">
              <w:marLeft w:val="0"/>
              <w:marRight w:val="0"/>
              <w:marTop w:val="0"/>
              <w:marBottom w:val="0"/>
              <w:divBdr>
                <w:top w:val="none" w:sz="0" w:space="0" w:color="auto"/>
                <w:left w:val="none" w:sz="0" w:space="0" w:color="auto"/>
                <w:bottom w:val="none" w:sz="0" w:space="0" w:color="auto"/>
                <w:right w:val="none" w:sz="0" w:space="0" w:color="auto"/>
              </w:divBdr>
              <w:divsChild>
                <w:div w:id="231736765">
                  <w:marLeft w:val="0"/>
                  <w:marRight w:val="0"/>
                  <w:marTop w:val="0"/>
                  <w:marBottom w:val="0"/>
                  <w:divBdr>
                    <w:top w:val="none" w:sz="0" w:space="0" w:color="auto"/>
                    <w:left w:val="none" w:sz="0" w:space="0" w:color="auto"/>
                    <w:bottom w:val="none" w:sz="0" w:space="0" w:color="auto"/>
                    <w:right w:val="none" w:sz="0" w:space="0" w:color="auto"/>
                  </w:divBdr>
                  <w:divsChild>
                    <w:div w:id="637221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4965221">
      <w:bodyDiv w:val="1"/>
      <w:marLeft w:val="0"/>
      <w:marRight w:val="0"/>
      <w:marTop w:val="0"/>
      <w:marBottom w:val="0"/>
      <w:divBdr>
        <w:top w:val="none" w:sz="0" w:space="0" w:color="auto"/>
        <w:left w:val="none" w:sz="0" w:space="0" w:color="auto"/>
        <w:bottom w:val="none" w:sz="0" w:space="0" w:color="auto"/>
        <w:right w:val="none" w:sz="0" w:space="0" w:color="auto"/>
      </w:divBdr>
    </w:div>
    <w:div w:id="20974406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47</TotalTime>
  <Pages>1</Pages>
  <Words>72</Words>
  <Characters>413</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河野 翔平</dc:creator>
  <cp:keywords/>
  <dc:description/>
  <cp:lastModifiedBy>森山 勇希</cp:lastModifiedBy>
  <cp:revision>7</cp:revision>
  <dcterms:created xsi:type="dcterms:W3CDTF">2024-06-13T01:57:00Z</dcterms:created>
  <dcterms:modified xsi:type="dcterms:W3CDTF">2025-10-20T01:52:00Z</dcterms:modified>
</cp:coreProperties>
</file>