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96347" w14:textId="77777777" w:rsidR="000B5A6B" w:rsidRDefault="00911D3C" w:rsidP="00765CC1">
      <w:pPr>
        <w:jc w:val="center"/>
        <w:rPr>
          <w:rFonts w:hAnsi="ＭＳ 明朝" w:hint="eastAsia"/>
          <w:kern w:val="0"/>
        </w:rPr>
      </w:pPr>
      <w:bookmarkStart w:id="0" w:name="_Hlk158534817"/>
      <w:r w:rsidRPr="005806B0">
        <w:rPr>
          <w:rFonts w:hAnsi="ＭＳ 明朝" w:hint="eastAsia"/>
        </w:rPr>
        <w:t>石塚硝子株式会社旧本社敷</w:t>
      </w:r>
      <w:r w:rsidRPr="005806B0">
        <w:rPr>
          <w:rFonts w:hAnsi="ＭＳ 明朝" w:hint="eastAsia"/>
          <w:kern w:val="0"/>
        </w:rPr>
        <w:t>地</w:t>
      </w:r>
      <w:bookmarkEnd w:id="0"/>
      <w:r w:rsidR="000B5A6B" w:rsidRPr="005420AC">
        <w:rPr>
          <w:rFonts w:hAnsi="ＭＳ 明朝" w:hint="eastAsia"/>
          <w:kern w:val="0"/>
        </w:rPr>
        <w:t>周辺の井戸水調査結果について</w:t>
      </w:r>
    </w:p>
    <w:p w14:paraId="26F28EDC" w14:textId="77777777" w:rsidR="00147813" w:rsidRDefault="00147813" w:rsidP="00147813">
      <w:pPr>
        <w:ind w:firstLineChars="300" w:firstLine="720"/>
        <w:rPr>
          <w:rFonts w:hAnsi="ＭＳ 明朝" w:hint="eastAsia"/>
          <w:kern w:val="0"/>
        </w:rPr>
      </w:pPr>
    </w:p>
    <w:p w14:paraId="425F4F56" w14:textId="77777777" w:rsidR="000B5A6B" w:rsidRDefault="000B5A6B" w:rsidP="00147813">
      <w:pPr>
        <w:rPr>
          <w:rFonts w:hAnsi="ＭＳ 明朝" w:hint="eastAsia"/>
        </w:rPr>
      </w:pPr>
      <w:r w:rsidRPr="005420AC">
        <w:rPr>
          <w:rFonts w:hAnsi="ＭＳ 明朝" w:hint="eastAsia"/>
        </w:rPr>
        <w:t xml:space="preserve">　</w:t>
      </w:r>
      <w:r w:rsidR="00911D3C" w:rsidRPr="005806B0">
        <w:rPr>
          <w:rFonts w:hAnsi="ＭＳ 明朝" w:hint="eastAsia"/>
        </w:rPr>
        <w:t>石塚硝子株式会社旧本社敷</w:t>
      </w:r>
      <w:r w:rsidR="00911D3C" w:rsidRPr="005806B0">
        <w:rPr>
          <w:rFonts w:hAnsi="ＭＳ 明朝" w:hint="eastAsia"/>
          <w:kern w:val="0"/>
        </w:rPr>
        <w:t>地</w:t>
      </w:r>
      <w:r w:rsidRPr="005420AC">
        <w:rPr>
          <w:rFonts w:hAnsi="ＭＳ 明朝" w:hint="eastAsia"/>
          <w:kern w:val="0"/>
        </w:rPr>
        <w:t>（</w:t>
      </w:r>
      <w:r w:rsidR="00911D3C" w:rsidRPr="005806B0">
        <w:rPr>
          <w:rFonts w:hAnsi="ＭＳ 明朝" w:hint="eastAsia"/>
        </w:rPr>
        <w:t>名古屋市昭和区高辻町11番15号</w:t>
      </w:r>
      <w:r w:rsidRPr="005420AC">
        <w:rPr>
          <w:rFonts w:hAnsi="ＭＳ 明朝" w:hint="eastAsia"/>
        </w:rPr>
        <w:t>）の地下水汚染（</w:t>
      </w:r>
      <w:r w:rsidR="00911D3C" w:rsidRPr="00014119">
        <w:rPr>
          <w:rFonts w:hAnsi="ＭＳ 明朝" w:hint="eastAsia"/>
        </w:rPr>
        <w:t>平成</w:t>
      </w:r>
      <w:r w:rsidR="00911D3C">
        <w:rPr>
          <w:rFonts w:hAnsi="ＭＳ 明朝" w:hint="eastAsia"/>
        </w:rPr>
        <w:t>19</w:t>
      </w:r>
      <w:r w:rsidR="00911D3C" w:rsidRPr="00014119">
        <w:rPr>
          <w:rFonts w:hAnsi="ＭＳ 明朝" w:hint="eastAsia"/>
        </w:rPr>
        <w:t>年</w:t>
      </w:r>
      <w:r w:rsidR="00911D3C">
        <w:rPr>
          <w:rFonts w:hAnsi="ＭＳ 明朝" w:hint="eastAsia"/>
        </w:rPr>
        <w:t>2</w:t>
      </w:r>
      <w:r w:rsidR="00911D3C" w:rsidRPr="00014119">
        <w:rPr>
          <w:rFonts w:hAnsi="ＭＳ 明朝" w:hint="eastAsia"/>
        </w:rPr>
        <w:t>月</w:t>
      </w:r>
      <w:r w:rsidR="00911D3C">
        <w:rPr>
          <w:rFonts w:hAnsi="ＭＳ 明朝" w:hint="eastAsia"/>
        </w:rPr>
        <w:t>8</w:t>
      </w:r>
      <w:r w:rsidR="00911D3C" w:rsidRPr="00014119">
        <w:rPr>
          <w:rFonts w:hAnsi="ＭＳ 明朝" w:hint="eastAsia"/>
        </w:rPr>
        <w:t>日</w:t>
      </w:r>
      <w:r w:rsidR="0054668A">
        <w:rPr>
          <w:rFonts w:hAnsi="ＭＳ 明朝" w:hint="eastAsia"/>
        </w:rPr>
        <w:t>公表済</w:t>
      </w:r>
      <w:r w:rsidRPr="005420AC">
        <w:rPr>
          <w:rFonts w:hAnsi="ＭＳ 明朝" w:hint="eastAsia"/>
        </w:rPr>
        <w:t>）に係る周辺井戸水調査の結果</w:t>
      </w:r>
      <w:r w:rsidR="003972AD" w:rsidRPr="005420AC">
        <w:rPr>
          <w:rFonts w:hAnsi="ＭＳ 明朝" w:hint="eastAsia"/>
        </w:rPr>
        <w:t>について</w:t>
      </w:r>
      <w:r w:rsidRPr="005420AC">
        <w:rPr>
          <w:rFonts w:hAnsi="ＭＳ 明朝" w:hint="eastAsia"/>
        </w:rPr>
        <w:t>、下記のとおり</w:t>
      </w:r>
      <w:r w:rsidR="003972AD" w:rsidRPr="005420AC">
        <w:rPr>
          <w:rFonts w:hAnsi="ＭＳ 明朝" w:hint="eastAsia"/>
        </w:rPr>
        <w:t>とりまとめましたので</w:t>
      </w:r>
      <w:r w:rsidRPr="005420AC">
        <w:rPr>
          <w:rFonts w:hAnsi="ＭＳ 明朝" w:hint="eastAsia"/>
        </w:rPr>
        <w:t>お知らせします。</w:t>
      </w:r>
    </w:p>
    <w:p w14:paraId="5D735FAC" w14:textId="77777777" w:rsidR="000B5A6B" w:rsidRPr="005420AC" w:rsidRDefault="000B5A6B" w:rsidP="00CC68C9">
      <w:pPr>
        <w:spacing w:beforeLines="50" w:before="165" w:afterLines="50" w:after="165"/>
        <w:jc w:val="center"/>
        <w:rPr>
          <w:rFonts w:hAnsi="ＭＳ 明朝" w:hint="eastAsia"/>
        </w:rPr>
      </w:pPr>
      <w:r w:rsidRPr="005420AC">
        <w:rPr>
          <w:rFonts w:hAnsi="ＭＳ 明朝" w:hint="eastAsia"/>
        </w:rPr>
        <w:t>記</w:t>
      </w:r>
    </w:p>
    <w:p w14:paraId="2E2A23A0" w14:textId="77777777" w:rsidR="000B5A6B" w:rsidRPr="005420AC" w:rsidRDefault="00D145D9" w:rsidP="00147813">
      <w:pPr>
        <w:rPr>
          <w:rFonts w:hAnsi="ＭＳ 明朝" w:hint="eastAsia"/>
        </w:rPr>
      </w:pPr>
      <w:r>
        <w:rPr>
          <w:rFonts w:hAnsi="ＭＳ 明朝" w:hint="eastAsia"/>
        </w:rPr>
        <w:t>1</w:t>
      </w:r>
      <w:r w:rsidR="000B5A6B" w:rsidRPr="005420AC">
        <w:rPr>
          <w:rFonts w:hAnsi="ＭＳ 明朝" w:hint="eastAsia"/>
        </w:rPr>
        <w:t xml:space="preserve">　調査日</w:t>
      </w:r>
    </w:p>
    <w:p w14:paraId="21A5784F" w14:textId="77777777" w:rsidR="000B5A6B" w:rsidRDefault="000B5A6B" w:rsidP="00DA631F">
      <w:pPr>
        <w:ind w:firstLineChars="100" w:firstLine="240"/>
        <w:rPr>
          <w:rFonts w:hAnsi="ＭＳ 明朝" w:hint="eastAsia"/>
        </w:rPr>
      </w:pPr>
      <w:r w:rsidRPr="005420AC">
        <w:rPr>
          <w:rFonts w:hAnsi="ＭＳ 明朝" w:hint="eastAsia"/>
        </w:rPr>
        <w:t>平成</w:t>
      </w:r>
      <w:r w:rsidR="00911D3C">
        <w:rPr>
          <w:rFonts w:hAnsi="ＭＳ 明朝" w:hint="eastAsia"/>
        </w:rPr>
        <w:t>19</w:t>
      </w:r>
      <w:r w:rsidRPr="005420AC">
        <w:rPr>
          <w:rFonts w:hAnsi="ＭＳ 明朝" w:hint="eastAsia"/>
        </w:rPr>
        <w:t>年</w:t>
      </w:r>
      <w:r w:rsidR="00911D3C">
        <w:rPr>
          <w:rFonts w:hAnsi="ＭＳ 明朝" w:hint="eastAsia"/>
        </w:rPr>
        <w:t>2</w:t>
      </w:r>
      <w:r w:rsidRPr="005420AC">
        <w:rPr>
          <w:rFonts w:hAnsi="ＭＳ 明朝" w:hint="eastAsia"/>
        </w:rPr>
        <w:t>月</w:t>
      </w:r>
      <w:r w:rsidR="00911D3C">
        <w:rPr>
          <w:rFonts w:hAnsi="ＭＳ 明朝" w:hint="eastAsia"/>
        </w:rPr>
        <w:t>15</w:t>
      </w:r>
      <w:r w:rsidR="000B43E3">
        <w:rPr>
          <w:rFonts w:hAnsi="ＭＳ 明朝" w:hint="eastAsia"/>
        </w:rPr>
        <w:t>日</w:t>
      </w:r>
    </w:p>
    <w:p w14:paraId="6405379A" w14:textId="77777777" w:rsidR="00C245BA" w:rsidRDefault="00C245BA" w:rsidP="00147813">
      <w:pPr>
        <w:rPr>
          <w:rFonts w:hAnsi="ＭＳ 明朝" w:hint="eastAsia"/>
        </w:rPr>
      </w:pPr>
    </w:p>
    <w:p w14:paraId="37330508" w14:textId="77777777" w:rsidR="000B5A6B" w:rsidRPr="005420AC" w:rsidRDefault="00D145D9" w:rsidP="00147813">
      <w:pPr>
        <w:rPr>
          <w:rFonts w:hAnsi="ＭＳ 明朝" w:hint="eastAsia"/>
        </w:rPr>
      </w:pPr>
      <w:r>
        <w:rPr>
          <w:rFonts w:hAnsi="ＭＳ 明朝" w:hint="eastAsia"/>
        </w:rPr>
        <w:t>2</w:t>
      </w:r>
      <w:r w:rsidR="000B5A6B" w:rsidRPr="005420AC">
        <w:rPr>
          <w:rFonts w:hAnsi="ＭＳ 明朝" w:hint="eastAsia"/>
        </w:rPr>
        <w:t xml:space="preserve">　調査対象</w:t>
      </w:r>
    </w:p>
    <w:p w14:paraId="3B54E7F0" w14:textId="77777777" w:rsidR="000B5A6B" w:rsidRDefault="000B5A6B" w:rsidP="00DA631F">
      <w:pPr>
        <w:ind w:firstLineChars="100" w:firstLine="240"/>
        <w:rPr>
          <w:rFonts w:hAnsi="ＭＳ 明朝" w:hint="eastAsia"/>
        </w:rPr>
      </w:pPr>
      <w:r w:rsidRPr="005420AC">
        <w:rPr>
          <w:rFonts w:hAnsi="ＭＳ 明朝" w:hint="eastAsia"/>
        </w:rPr>
        <w:t xml:space="preserve">周辺井戸　</w:t>
      </w:r>
      <w:r w:rsidR="00911D3C">
        <w:rPr>
          <w:rFonts w:hAnsi="ＭＳ 明朝" w:hint="eastAsia"/>
        </w:rPr>
        <w:t>2</w:t>
      </w:r>
      <w:r w:rsidRPr="005420AC">
        <w:rPr>
          <w:rFonts w:hAnsi="ＭＳ 明朝" w:hint="eastAsia"/>
        </w:rPr>
        <w:t>本</w:t>
      </w:r>
    </w:p>
    <w:p w14:paraId="4352A878" w14:textId="77777777" w:rsidR="00C245BA" w:rsidRDefault="00C245BA" w:rsidP="00147813">
      <w:pPr>
        <w:rPr>
          <w:rFonts w:hAnsi="ＭＳ 明朝" w:hint="eastAsia"/>
        </w:rPr>
      </w:pPr>
    </w:p>
    <w:p w14:paraId="5515EBF8" w14:textId="77777777" w:rsidR="000B5A6B" w:rsidRPr="005420AC" w:rsidRDefault="00DA631F" w:rsidP="00147813">
      <w:pPr>
        <w:rPr>
          <w:rFonts w:hAnsi="ＭＳ 明朝" w:hint="eastAsia"/>
        </w:rPr>
      </w:pPr>
      <w:r>
        <w:rPr>
          <w:rFonts w:hAnsi="ＭＳ 明朝" w:hint="eastAsia"/>
        </w:rPr>
        <w:t>3</w:t>
      </w:r>
      <w:r w:rsidR="000B5A6B" w:rsidRPr="005420AC">
        <w:rPr>
          <w:rFonts w:hAnsi="ＭＳ 明朝" w:hint="eastAsia"/>
        </w:rPr>
        <w:t xml:space="preserve">　調査結果</w:t>
      </w:r>
    </w:p>
    <w:p w14:paraId="450A63E8" w14:textId="77777777" w:rsidR="000B5A6B" w:rsidRDefault="00765CC1" w:rsidP="00765CC1">
      <w:pPr>
        <w:pStyle w:val="a5"/>
        <w:snapToGrid w:val="0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="00D353A6">
        <w:rPr>
          <w:rFonts w:hint="eastAsia"/>
        </w:rPr>
        <w:t>事業地内</w:t>
      </w:r>
      <w:r w:rsidR="000B5A6B" w:rsidRPr="005420AC">
        <w:rPr>
          <w:rFonts w:hint="eastAsia"/>
        </w:rPr>
        <w:t>の地下水</w:t>
      </w:r>
      <w:r w:rsidR="00581DA4" w:rsidRPr="005420AC">
        <w:rPr>
          <w:rFonts w:hint="eastAsia"/>
        </w:rPr>
        <w:t>で</w:t>
      </w:r>
      <w:r w:rsidRPr="00014119">
        <w:rPr>
          <w:rFonts w:hint="eastAsia"/>
        </w:rPr>
        <w:t>土壌汚染等処理基準</w:t>
      </w:r>
      <w:r w:rsidR="00581DA4" w:rsidRPr="005420AC">
        <w:rPr>
          <w:rFonts w:hint="eastAsia"/>
        </w:rPr>
        <w:t>を超えて検出された汚染物質について、周辺井戸水</w:t>
      </w:r>
      <w:r w:rsidR="00D42182" w:rsidRPr="005420AC">
        <w:rPr>
          <w:rFonts w:hint="eastAsia"/>
        </w:rPr>
        <w:t>調査を行いました</w:t>
      </w:r>
      <w:r w:rsidR="000B5A6B" w:rsidRPr="005420AC">
        <w:rPr>
          <w:rFonts w:hint="eastAsia"/>
        </w:rPr>
        <w:t>。結果は、</w:t>
      </w:r>
      <w:r w:rsidR="005235F6">
        <w:rPr>
          <w:rFonts w:hint="eastAsia"/>
        </w:rPr>
        <w:t>調査した全ての</w:t>
      </w:r>
      <w:r w:rsidR="005235F6" w:rsidRPr="005420AC">
        <w:rPr>
          <w:rFonts w:hint="eastAsia"/>
        </w:rPr>
        <w:t>井戸において</w:t>
      </w:r>
      <w:r w:rsidR="000B5A6B" w:rsidRPr="005420AC">
        <w:rPr>
          <w:rFonts w:hint="eastAsia"/>
        </w:rPr>
        <w:t>環境基準に適合して</w:t>
      </w:r>
      <w:r w:rsidR="00D42182" w:rsidRPr="005420AC">
        <w:rPr>
          <w:rFonts w:hint="eastAsia"/>
        </w:rPr>
        <w:t>いました</w:t>
      </w:r>
      <w:r w:rsidR="00841435">
        <w:rPr>
          <w:rFonts w:hint="eastAsia"/>
        </w:rPr>
        <w:t>。</w:t>
      </w:r>
    </w:p>
    <w:p w14:paraId="3AA79AD1" w14:textId="77777777" w:rsidR="00200AA9" w:rsidRDefault="00200AA9" w:rsidP="00DA631F">
      <w:pPr>
        <w:ind w:firstLineChars="100" w:firstLine="240"/>
        <w:rPr>
          <w:rFonts w:hAnsi="ＭＳ 明朝" w:hint="eastAsia"/>
        </w:rPr>
      </w:pPr>
    </w:p>
    <w:p w14:paraId="4AEB0E1B" w14:textId="77777777" w:rsidR="00841435" w:rsidRPr="005420AC" w:rsidRDefault="0001478C" w:rsidP="00D65BA3">
      <w:pPr>
        <w:ind w:leftChars="100" w:left="240" w:right="240"/>
        <w:jc w:val="right"/>
        <w:rPr>
          <w:rFonts w:hAnsi="ＭＳ 明朝" w:hint="eastAsia"/>
        </w:rPr>
      </w:pPr>
      <w:r>
        <w:rPr>
          <w:rFonts w:hAnsi="ＭＳ 明朝" w:hint="eastAsia"/>
        </w:rPr>
        <w:t>単位：</w:t>
      </w:r>
      <w:r w:rsidRPr="005420AC">
        <w:rPr>
          <w:rFonts w:hAnsi="ＭＳ 明朝" w:hint="eastAsia"/>
        </w:rPr>
        <w:t>mg/L</w:t>
      </w:r>
    </w:p>
    <w:tbl>
      <w:tblPr>
        <w:tblStyle w:val="a4"/>
        <w:tblW w:w="9629" w:type="dxa"/>
        <w:tblInd w:w="85" w:type="dxa"/>
        <w:tblLayout w:type="fixed"/>
        <w:tblLook w:val="01E0" w:firstRow="1" w:lastRow="1" w:firstColumn="1" w:lastColumn="1" w:noHBand="0" w:noVBand="0"/>
      </w:tblPr>
      <w:tblGrid>
        <w:gridCol w:w="1469"/>
        <w:gridCol w:w="2040"/>
        <w:gridCol w:w="2040"/>
        <w:gridCol w:w="2040"/>
        <w:gridCol w:w="2040"/>
      </w:tblGrid>
      <w:tr w:rsidR="00911D3C" w:rsidRPr="005420AC" w14:paraId="2FDB671C" w14:textId="77777777">
        <w:trPr>
          <w:trHeight w:val="660"/>
        </w:trPr>
        <w:tc>
          <w:tcPr>
            <w:tcW w:w="3509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688F4E8" w14:textId="77777777" w:rsidR="00911D3C" w:rsidRPr="00F969C2" w:rsidRDefault="00911D3C" w:rsidP="00C245BA">
            <w:pPr>
              <w:jc w:val="center"/>
              <w:rPr>
                <w:rFonts w:hAnsi="ＭＳ 明朝" w:hint="eastAsia"/>
              </w:rPr>
            </w:pPr>
            <w:r w:rsidRPr="00F969C2">
              <w:rPr>
                <w:rFonts w:hAnsi="ＭＳ 明朝" w:hint="eastAsia"/>
              </w:rPr>
              <w:t>所　　　在　　地</w:t>
            </w:r>
          </w:p>
        </w:tc>
        <w:tc>
          <w:tcPr>
            <w:tcW w:w="2040" w:type="dxa"/>
            <w:shd w:val="clear" w:color="auto" w:fill="auto"/>
            <w:noWrap/>
            <w:tcFitText/>
            <w:vAlign w:val="center"/>
          </w:tcPr>
          <w:p w14:paraId="3F282C9E" w14:textId="77777777" w:rsidR="00911D3C" w:rsidRDefault="00B775F7" w:rsidP="00275DF2">
            <w:pPr>
              <w:jc w:val="center"/>
            </w:pPr>
            <w:r w:rsidRPr="00B775F7">
              <w:rPr>
                <w:rFonts w:hint="eastAsia"/>
                <w:spacing w:val="46"/>
                <w:w w:val="93"/>
                <w:kern w:val="0"/>
              </w:rPr>
              <w:t>昭和区高辻</w:t>
            </w:r>
            <w:r w:rsidRPr="00B775F7">
              <w:rPr>
                <w:rFonts w:hint="eastAsia"/>
                <w:spacing w:val="3"/>
                <w:w w:val="93"/>
                <w:kern w:val="0"/>
              </w:rPr>
              <w:t>町</w:t>
            </w:r>
          </w:p>
        </w:tc>
        <w:tc>
          <w:tcPr>
            <w:tcW w:w="2040" w:type="dxa"/>
            <w:noWrap/>
            <w:tcFitText/>
            <w:vAlign w:val="center"/>
          </w:tcPr>
          <w:p w14:paraId="0344760E" w14:textId="77777777" w:rsidR="00911D3C" w:rsidRDefault="00B775F7" w:rsidP="00275DF2">
            <w:pPr>
              <w:jc w:val="center"/>
            </w:pPr>
            <w:r w:rsidRPr="00B775F7">
              <w:rPr>
                <w:rFonts w:hint="eastAsia"/>
                <w:spacing w:val="35"/>
                <w:w w:val="68"/>
                <w:kern w:val="0"/>
              </w:rPr>
              <w:t>昭和区福江三丁</w:t>
            </w:r>
            <w:r w:rsidRPr="00B775F7">
              <w:rPr>
                <w:rFonts w:hint="eastAsia"/>
                <w:spacing w:val="4"/>
                <w:w w:val="68"/>
                <w:kern w:val="0"/>
              </w:rPr>
              <w:t>目</w:t>
            </w:r>
          </w:p>
        </w:tc>
        <w:tc>
          <w:tcPr>
            <w:tcW w:w="2040" w:type="dxa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471A397" w14:textId="77777777" w:rsidR="00911D3C" w:rsidRPr="00F969C2" w:rsidRDefault="00911D3C" w:rsidP="00C245BA">
            <w:pPr>
              <w:jc w:val="center"/>
              <w:rPr>
                <w:rFonts w:hAnsi="ＭＳ 明朝" w:hint="eastAsia"/>
              </w:rPr>
            </w:pPr>
            <w:r w:rsidRPr="00F969C2">
              <w:rPr>
                <w:rFonts w:hAnsi="ＭＳ 明朝" w:hint="eastAsia"/>
              </w:rPr>
              <w:t>地下水の</w:t>
            </w:r>
          </w:p>
          <w:p w14:paraId="469DD404" w14:textId="77777777" w:rsidR="00911D3C" w:rsidRPr="00F969C2" w:rsidRDefault="00911D3C" w:rsidP="00C245BA">
            <w:pPr>
              <w:jc w:val="center"/>
              <w:rPr>
                <w:rFonts w:hAnsi="ＭＳ 明朝" w:hint="eastAsia"/>
              </w:rPr>
            </w:pPr>
            <w:r w:rsidRPr="00F969C2">
              <w:rPr>
                <w:rFonts w:hAnsi="ＭＳ 明朝" w:hint="eastAsia"/>
              </w:rPr>
              <w:t>環境基準</w:t>
            </w:r>
          </w:p>
        </w:tc>
      </w:tr>
      <w:tr w:rsidR="00911D3C" w:rsidRPr="005420AC" w14:paraId="60D605A5" w14:textId="77777777">
        <w:trPr>
          <w:trHeight w:val="660"/>
        </w:trPr>
        <w:tc>
          <w:tcPr>
            <w:tcW w:w="3509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F0F65DB" w14:textId="77777777" w:rsidR="00911D3C" w:rsidRPr="00F969C2" w:rsidRDefault="00482645" w:rsidP="00C245BA">
            <w:pPr>
              <w:jc w:val="center"/>
              <w:rPr>
                <w:rFonts w:hAnsi="ＭＳ 明朝" w:hint="eastAsia"/>
              </w:rPr>
            </w:pPr>
            <w:r w:rsidRPr="005806B0">
              <w:rPr>
                <w:rFonts w:hAnsi="ＭＳ 明朝" w:hint="eastAsia"/>
              </w:rPr>
              <w:t>石塚硝子株式会社旧本社敷</w:t>
            </w:r>
            <w:r w:rsidRPr="005806B0">
              <w:rPr>
                <w:rFonts w:hAnsi="ＭＳ 明朝" w:hint="eastAsia"/>
                <w:kern w:val="0"/>
              </w:rPr>
              <w:t>地</w:t>
            </w:r>
            <w:r w:rsidR="00911D3C" w:rsidRPr="00F969C2">
              <w:rPr>
                <w:rFonts w:hAnsi="ＭＳ 明朝" w:hint="eastAsia"/>
                <w:kern w:val="0"/>
              </w:rPr>
              <w:t>からの距離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CC33D60" w14:textId="77777777" w:rsidR="00911D3C" w:rsidRPr="00F969C2" w:rsidRDefault="00B775F7" w:rsidP="00C245BA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東120ｍ</w:t>
            </w:r>
          </w:p>
        </w:tc>
        <w:tc>
          <w:tcPr>
            <w:tcW w:w="2040" w:type="dxa"/>
            <w:vAlign w:val="center"/>
          </w:tcPr>
          <w:p w14:paraId="49167C44" w14:textId="77777777" w:rsidR="00911D3C" w:rsidRPr="00F969C2" w:rsidRDefault="00B775F7" w:rsidP="00C245BA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北西300ｍ</w:t>
            </w:r>
          </w:p>
        </w:tc>
        <w:tc>
          <w:tcPr>
            <w:tcW w:w="2040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EAA2839" w14:textId="77777777" w:rsidR="00911D3C" w:rsidRPr="00F969C2" w:rsidRDefault="00911D3C" w:rsidP="00C245BA">
            <w:pPr>
              <w:jc w:val="center"/>
              <w:rPr>
                <w:rFonts w:hAnsi="ＭＳ 明朝" w:hint="eastAsia"/>
              </w:rPr>
            </w:pPr>
          </w:p>
        </w:tc>
      </w:tr>
      <w:tr w:rsidR="00911D3C" w:rsidRPr="005420AC" w14:paraId="3B59FF03" w14:textId="77777777">
        <w:trPr>
          <w:trHeight w:val="660"/>
        </w:trPr>
        <w:tc>
          <w:tcPr>
            <w:tcW w:w="3509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DA37D5C" w14:textId="77777777" w:rsidR="00911D3C" w:rsidRPr="00F969C2" w:rsidRDefault="00911D3C" w:rsidP="00C245BA">
            <w:pPr>
              <w:jc w:val="center"/>
              <w:rPr>
                <w:rFonts w:hAnsi="ＭＳ 明朝" w:hint="eastAsia"/>
              </w:rPr>
            </w:pPr>
            <w:r w:rsidRPr="00F969C2">
              <w:rPr>
                <w:rFonts w:hAnsi="ＭＳ 明朝" w:hint="eastAsia"/>
              </w:rPr>
              <w:t>用　　　　　　途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40CF3E9" w14:textId="77777777" w:rsidR="00911D3C" w:rsidRPr="00F969C2" w:rsidRDefault="00B775F7" w:rsidP="00C245BA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工業用</w:t>
            </w:r>
          </w:p>
        </w:tc>
        <w:tc>
          <w:tcPr>
            <w:tcW w:w="2040" w:type="dxa"/>
            <w:vAlign w:val="center"/>
          </w:tcPr>
          <w:p w14:paraId="0FF6020C" w14:textId="77777777" w:rsidR="00911D3C" w:rsidRPr="00F969C2" w:rsidRDefault="00B775F7" w:rsidP="00C245BA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生活用</w:t>
            </w:r>
          </w:p>
        </w:tc>
        <w:tc>
          <w:tcPr>
            <w:tcW w:w="2040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BB93603" w14:textId="77777777" w:rsidR="00911D3C" w:rsidRPr="00F969C2" w:rsidRDefault="00911D3C" w:rsidP="00C245BA">
            <w:pPr>
              <w:jc w:val="center"/>
              <w:rPr>
                <w:rFonts w:hAnsi="ＭＳ 明朝" w:hint="eastAsia"/>
              </w:rPr>
            </w:pPr>
          </w:p>
        </w:tc>
      </w:tr>
      <w:tr w:rsidR="00911D3C" w:rsidRPr="005420AC" w14:paraId="5E41C5CA" w14:textId="77777777">
        <w:trPr>
          <w:trHeight w:val="660"/>
        </w:trPr>
        <w:tc>
          <w:tcPr>
            <w:tcW w:w="3509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698DB8D" w14:textId="77777777" w:rsidR="00911D3C" w:rsidRPr="00F969C2" w:rsidRDefault="00911D3C" w:rsidP="00C245BA">
            <w:pPr>
              <w:jc w:val="center"/>
              <w:rPr>
                <w:rFonts w:hAnsi="ＭＳ 明朝" w:hint="eastAsia"/>
              </w:rPr>
            </w:pPr>
            <w:r w:rsidRPr="00F969C2">
              <w:rPr>
                <w:rFonts w:hAnsi="ＭＳ 明朝" w:hint="eastAsia"/>
              </w:rPr>
              <w:t>ストレーナーの</w:t>
            </w:r>
          </w:p>
          <w:p w14:paraId="312B7250" w14:textId="77777777" w:rsidR="00911D3C" w:rsidRPr="00F969C2" w:rsidRDefault="00911D3C" w:rsidP="00C245BA">
            <w:pPr>
              <w:jc w:val="center"/>
              <w:rPr>
                <w:rFonts w:hAnsi="ＭＳ 明朝" w:hint="eastAsia"/>
              </w:rPr>
            </w:pPr>
            <w:r w:rsidRPr="00F969C2">
              <w:rPr>
                <w:rFonts w:hAnsi="ＭＳ 明朝" w:hint="eastAsia"/>
              </w:rPr>
              <w:t>位　　　　　置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6ACD227A" w14:textId="77777777" w:rsidR="00911D3C" w:rsidRPr="00F969C2" w:rsidRDefault="00B775F7" w:rsidP="00C245B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67～146ｍ</w:t>
            </w:r>
          </w:p>
        </w:tc>
        <w:tc>
          <w:tcPr>
            <w:tcW w:w="2040" w:type="dxa"/>
            <w:vAlign w:val="center"/>
          </w:tcPr>
          <w:p w14:paraId="5AB0A418" w14:textId="77777777" w:rsidR="00911D3C" w:rsidRPr="00F969C2" w:rsidRDefault="00B775F7" w:rsidP="00C245BA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48～98ｍ</w:t>
            </w:r>
          </w:p>
        </w:tc>
        <w:tc>
          <w:tcPr>
            <w:tcW w:w="2040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5941DA3" w14:textId="77777777" w:rsidR="00911D3C" w:rsidRPr="00F969C2" w:rsidRDefault="00911D3C" w:rsidP="00C245BA">
            <w:pPr>
              <w:jc w:val="center"/>
              <w:rPr>
                <w:rFonts w:hAnsi="ＭＳ 明朝" w:hint="eastAsia"/>
              </w:rPr>
            </w:pPr>
          </w:p>
        </w:tc>
      </w:tr>
      <w:tr w:rsidR="00911D3C" w:rsidRPr="005420AC" w14:paraId="6FB9C02E" w14:textId="77777777">
        <w:trPr>
          <w:trHeight w:val="660"/>
        </w:trPr>
        <w:tc>
          <w:tcPr>
            <w:tcW w:w="1469" w:type="dxa"/>
            <w:vAlign w:val="center"/>
          </w:tcPr>
          <w:p w14:paraId="1C4DAC7A" w14:textId="77777777" w:rsidR="00911D3C" w:rsidRPr="00F969C2" w:rsidRDefault="00911D3C" w:rsidP="00911D3C">
            <w:pPr>
              <w:ind w:right="113"/>
              <w:jc w:val="center"/>
              <w:rPr>
                <w:rFonts w:hAnsi="ＭＳ 明朝" w:hint="eastAsia"/>
                <w:kern w:val="0"/>
              </w:rPr>
            </w:pPr>
            <w:r w:rsidRPr="00F969C2">
              <w:rPr>
                <w:rFonts w:hAnsi="ＭＳ 明朝" w:hint="eastAsia"/>
                <w:kern w:val="0"/>
              </w:rPr>
              <w:t>調査項目</w:t>
            </w:r>
          </w:p>
        </w:tc>
        <w:tc>
          <w:tcPr>
            <w:tcW w:w="2040" w:type="dxa"/>
            <w:vAlign w:val="center"/>
          </w:tcPr>
          <w:p w14:paraId="6ADE92D8" w14:textId="77777777" w:rsidR="00911D3C" w:rsidRDefault="00911D3C" w:rsidP="00275DF2">
            <w:pPr>
              <w:pStyle w:val="a5"/>
              <w:spacing w:line="30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ふっ素及び</w:t>
            </w:r>
          </w:p>
          <w:p w14:paraId="77B45017" w14:textId="77777777" w:rsidR="00911D3C" w:rsidRDefault="00911D3C" w:rsidP="00275DF2">
            <w:pPr>
              <w:pStyle w:val="a5"/>
              <w:spacing w:line="30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その化合物</w:t>
            </w:r>
          </w:p>
        </w:tc>
        <w:tc>
          <w:tcPr>
            <w:tcW w:w="204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B718AA6" w14:textId="77777777" w:rsidR="00911D3C" w:rsidRDefault="00911D3C" w:rsidP="00275DF2">
            <w:pPr>
              <w:jc w:val="center"/>
            </w:pPr>
            <w:r w:rsidRPr="007C1058">
              <w:rPr>
                <w:rFonts w:hAnsi="ＭＳ 明朝" w:hint="eastAsia"/>
              </w:rPr>
              <w:t>0.</w:t>
            </w:r>
            <w:r w:rsidR="00B775F7">
              <w:rPr>
                <w:rFonts w:hAnsi="ＭＳ 明朝" w:hint="eastAsia"/>
              </w:rPr>
              <w:t>14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2DE0EBBB" w14:textId="77777777" w:rsidR="00911D3C" w:rsidRDefault="00911D3C" w:rsidP="00275DF2">
            <w:pPr>
              <w:jc w:val="center"/>
            </w:pPr>
            <w:r w:rsidRPr="007C1058">
              <w:rPr>
                <w:rFonts w:hAnsi="ＭＳ 明朝" w:hint="eastAsia"/>
              </w:rPr>
              <w:t>&lt;0.08</w:t>
            </w:r>
          </w:p>
        </w:tc>
        <w:tc>
          <w:tcPr>
            <w:tcW w:w="204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8C02E37" w14:textId="77777777" w:rsidR="00911D3C" w:rsidRPr="00F969C2" w:rsidRDefault="00911D3C" w:rsidP="00C245BA">
            <w:pPr>
              <w:spacing w:line="31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0.8以下</w:t>
            </w:r>
          </w:p>
        </w:tc>
      </w:tr>
    </w:tbl>
    <w:p w14:paraId="440E9A80" w14:textId="77777777" w:rsidR="00D20A3F" w:rsidRDefault="00D20A3F">
      <w:pPr>
        <w:rPr>
          <w:rFonts w:hint="eastAsia"/>
        </w:rPr>
      </w:pPr>
    </w:p>
    <w:p w14:paraId="7F49E8A7" w14:textId="77777777" w:rsidR="00446052" w:rsidRPr="005420AC" w:rsidRDefault="00DA631F" w:rsidP="00147813">
      <w:pPr>
        <w:rPr>
          <w:rFonts w:hAnsi="ＭＳ 明朝" w:hint="eastAsia"/>
        </w:rPr>
      </w:pPr>
      <w:r>
        <w:rPr>
          <w:rFonts w:hAnsi="ＭＳ 明朝" w:hint="eastAsia"/>
        </w:rPr>
        <w:t>4</w:t>
      </w:r>
      <w:r w:rsidR="00446052" w:rsidRPr="005420AC">
        <w:rPr>
          <w:rFonts w:hAnsi="ＭＳ 明朝" w:hint="eastAsia"/>
        </w:rPr>
        <w:t xml:space="preserve">　今後の対応</w:t>
      </w:r>
    </w:p>
    <w:p w14:paraId="516F4BCC" w14:textId="77777777" w:rsidR="00446052" w:rsidRPr="005420AC" w:rsidRDefault="00446052" w:rsidP="00275DF2">
      <w:pPr>
        <w:spacing w:line="310" w:lineRule="exact"/>
        <w:ind w:firstLineChars="100" w:firstLine="240"/>
        <w:rPr>
          <w:rFonts w:hAnsi="ＭＳ 明朝" w:hint="eastAsia"/>
        </w:rPr>
      </w:pPr>
      <w:r w:rsidRPr="005420AC">
        <w:rPr>
          <w:rFonts w:hAnsi="ＭＳ 明朝" w:hint="eastAsia"/>
        </w:rPr>
        <w:t>今回の調査</w:t>
      </w:r>
      <w:r w:rsidR="00D42182" w:rsidRPr="005420AC">
        <w:rPr>
          <w:rFonts w:hAnsi="ＭＳ 明朝" w:hint="eastAsia"/>
        </w:rPr>
        <w:t>結果では、周辺井戸では環境基準を超えた汚染は見られませんでしたが</w:t>
      </w:r>
      <w:r w:rsidRPr="005420AC">
        <w:rPr>
          <w:rFonts w:hAnsi="ＭＳ 明朝" w:hint="eastAsia"/>
        </w:rPr>
        <w:t>、</w:t>
      </w:r>
      <w:r w:rsidR="00911D3C" w:rsidRPr="005806B0">
        <w:rPr>
          <w:rFonts w:hAnsi="ＭＳ 明朝" w:hint="eastAsia"/>
        </w:rPr>
        <w:t>石塚硝子株式会社</w:t>
      </w:r>
      <w:r w:rsidR="009E4B11" w:rsidRPr="005420AC">
        <w:rPr>
          <w:rFonts w:hAnsi="ＭＳ 明朝" w:hint="eastAsia"/>
        </w:rPr>
        <w:t>に対し、引き続き</w:t>
      </w:r>
      <w:r w:rsidR="00D145D9">
        <w:rPr>
          <w:rFonts w:hint="eastAsia"/>
        </w:rPr>
        <w:t>必要な対策を実施するよう指導を行います。</w:t>
      </w:r>
    </w:p>
    <w:sectPr w:rsidR="00446052" w:rsidRPr="005420AC" w:rsidSect="00B75918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B"/>
    <w:rsid w:val="0001478C"/>
    <w:rsid w:val="00022435"/>
    <w:rsid w:val="0005191D"/>
    <w:rsid w:val="000B43E3"/>
    <w:rsid w:val="000B5A6B"/>
    <w:rsid w:val="000F5CCE"/>
    <w:rsid w:val="00147813"/>
    <w:rsid w:val="00172271"/>
    <w:rsid w:val="00196EFB"/>
    <w:rsid w:val="001F0D1E"/>
    <w:rsid w:val="00200AA9"/>
    <w:rsid w:val="00242294"/>
    <w:rsid w:val="00273BE9"/>
    <w:rsid w:val="00275DF2"/>
    <w:rsid w:val="00283B34"/>
    <w:rsid w:val="00301C30"/>
    <w:rsid w:val="00336A07"/>
    <w:rsid w:val="00361F23"/>
    <w:rsid w:val="003972AD"/>
    <w:rsid w:val="003B5FF1"/>
    <w:rsid w:val="00446052"/>
    <w:rsid w:val="00482645"/>
    <w:rsid w:val="004959A2"/>
    <w:rsid w:val="004D5409"/>
    <w:rsid w:val="00503C76"/>
    <w:rsid w:val="005235F6"/>
    <w:rsid w:val="005420AC"/>
    <w:rsid w:val="005460E6"/>
    <w:rsid w:val="0054668A"/>
    <w:rsid w:val="00581DA4"/>
    <w:rsid w:val="005A7981"/>
    <w:rsid w:val="005E1789"/>
    <w:rsid w:val="00617EBA"/>
    <w:rsid w:val="0062160C"/>
    <w:rsid w:val="006B5EC1"/>
    <w:rsid w:val="006F03F9"/>
    <w:rsid w:val="00734AEF"/>
    <w:rsid w:val="00765CC1"/>
    <w:rsid w:val="00785B01"/>
    <w:rsid w:val="007D1237"/>
    <w:rsid w:val="007D5470"/>
    <w:rsid w:val="0082248A"/>
    <w:rsid w:val="00823C84"/>
    <w:rsid w:val="00841435"/>
    <w:rsid w:val="0087131D"/>
    <w:rsid w:val="008A0A1D"/>
    <w:rsid w:val="008A6027"/>
    <w:rsid w:val="008B6485"/>
    <w:rsid w:val="008C5E4B"/>
    <w:rsid w:val="008D21C1"/>
    <w:rsid w:val="00911D3C"/>
    <w:rsid w:val="00975BF1"/>
    <w:rsid w:val="009877D9"/>
    <w:rsid w:val="009B2733"/>
    <w:rsid w:val="009E4B11"/>
    <w:rsid w:val="00A24C99"/>
    <w:rsid w:val="00A4697C"/>
    <w:rsid w:val="00AD1333"/>
    <w:rsid w:val="00AF00E6"/>
    <w:rsid w:val="00B00D28"/>
    <w:rsid w:val="00B7147E"/>
    <w:rsid w:val="00B75918"/>
    <w:rsid w:val="00B775F7"/>
    <w:rsid w:val="00BC000B"/>
    <w:rsid w:val="00C002BB"/>
    <w:rsid w:val="00C245BA"/>
    <w:rsid w:val="00C93D4B"/>
    <w:rsid w:val="00CC68C9"/>
    <w:rsid w:val="00D145D9"/>
    <w:rsid w:val="00D20A3F"/>
    <w:rsid w:val="00D353A6"/>
    <w:rsid w:val="00D42182"/>
    <w:rsid w:val="00D65BA3"/>
    <w:rsid w:val="00DA631F"/>
    <w:rsid w:val="00DD4F08"/>
    <w:rsid w:val="00DF1AC9"/>
    <w:rsid w:val="00DF32D8"/>
    <w:rsid w:val="00E0048D"/>
    <w:rsid w:val="00E125F4"/>
    <w:rsid w:val="00E54CED"/>
    <w:rsid w:val="00E96F7D"/>
    <w:rsid w:val="00EA2EEA"/>
    <w:rsid w:val="00EB2055"/>
    <w:rsid w:val="00F74636"/>
    <w:rsid w:val="00F969C2"/>
    <w:rsid w:val="00FB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93E72F"/>
  <w15:chartTrackingRefBased/>
  <w15:docId w15:val="{E1E1CC12-6EF1-47F5-B7C0-C79ED8E2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0E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B5A6B"/>
  </w:style>
  <w:style w:type="table" w:styleId="a4">
    <w:name w:val="Table Grid"/>
    <w:basedOn w:val="a1"/>
    <w:rsid w:val="000B5A6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96EFB"/>
    <w:pPr>
      <w:autoSpaceDE/>
      <w:autoSpaceDN/>
      <w:jc w:val="center"/>
    </w:pPr>
  </w:style>
  <w:style w:type="paragraph" w:styleId="a6">
    <w:name w:val="Closing"/>
    <w:basedOn w:val="a"/>
    <w:rsid w:val="00196EFB"/>
    <w:pPr>
      <w:autoSpaceDE/>
      <w:autoSpaceDN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平成１７年５月２５日</vt:lpstr>
    </vt:vector>
  </TitlesOfParts>
  <Company> 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平成１７年５月２５日</dc:title>
  <dc:subject/>
  <dc:creator> </dc:creator>
  <cp:keywords/>
  <dc:description/>
  <cp:lastModifiedBy>渥美 真未</cp:lastModifiedBy>
  <cp:revision>2</cp:revision>
  <cp:lastPrinted>2006-05-31T08:08:00Z</cp:lastPrinted>
  <dcterms:created xsi:type="dcterms:W3CDTF">2024-10-22T05:00:00Z</dcterms:created>
  <dcterms:modified xsi:type="dcterms:W3CDTF">2024-10-22T05:00:00Z</dcterms:modified>
</cp:coreProperties>
</file>