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FF3" w:rsidRDefault="00531FF3" w:rsidP="00933EB0">
      <w:pPr>
        <w:pStyle w:val="1"/>
      </w:pPr>
      <w:bookmarkStart w:id="0" w:name="_GoBack"/>
      <w:bookmarkEnd w:id="0"/>
      <w:r>
        <w:rPr>
          <w:rFonts w:hint="eastAsia"/>
        </w:rPr>
        <w:t>平成</w:t>
      </w:r>
      <w:r w:rsidR="00255E0B">
        <w:rPr>
          <w:rFonts w:hint="eastAsia"/>
        </w:rPr>
        <w:t>26</w:t>
      </w:r>
      <w:r>
        <w:rPr>
          <w:rFonts w:hint="eastAsia"/>
        </w:rPr>
        <w:t>年度生活安全課（消費生活センター）の施策</w:t>
      </w:r>
    </w:p>
    <w:p w:rsidR="00531FF3" w:rsidRPr="00686CFB" w:rsidRDefault="00531FF3" w:rsidP="00531FF3">
      <w:pPr>
        <w:pStyle w:val="a3"/>
      </w:pPr>
      <w:r w:rsidRPr="00686CFB">
        <w:rPr>
          <w:rFonts w:hint="eastAsia"/>
        </w:rPr>
        <w:t>新社会推進部生活安全課消費生活センターでは、消費者行政の総合的な企画</w:t>
      </w:r>
      <w:r>
        <w:rPr>
          <w:rFonts w:hint="eastAsia"/>
        </w:rPr>
        <w:t>から</w:t>
      </w:r>
      <w:r w:rsidRPr="00686CFB">
        <w:rPr>
          <w:rFonts w:hint="eastAsia"/>
        </w:rPr>
        <w:t>、消費生活に関する県民からの相談･苦情に対する支援、消費者教育</w:t>
      </w:r>
      <w:r w:rsidR="00ED413E">
        <w:rPr>
          <w:rFonts w:hint="eastAsia"/>
        </w:rPr>
        <w:t>・啓発</w:t>
      </w:r>
      <w:r w:rsidRPr="00686CFB">
        <w:rPr>
          <w:rFonts w:hint="eastAsia"/>
        </w:rPr>
        <w:t>、事業者の調査･指導･処分まで</w:t>
      </w:r>
      <w:r w:rsidR="003C5915">
        <w:rPr>
          <w:rFonts w:hint="eastAsia"/>
        </w:rPr>
        <w:t>を</w:t>
      </w:r>
      <w:r w:rsidRPr="00686CFB">
        <w:rPr>
          <w:rFonts w:hint="eastAsia"/>
        </w:rPr>
        <w:t>一貫して行い、県民の安全</w:t>
      </w:r>
      <w:r w:rsidR="00C43AFE">
        <w:rPr>
          <w:rFonts w:hint="eastAsia"/>
        </w:rPr>
        <w:t>・</w:t>
      </w:r>
      <w:r w:rsidRPr="00686CFB">
        <w:rPr>
          <w:rFonts w:hint="eastAsia"/>
        </w:rPr>
        <w:t>安心な消費生活の確保を図っている。</w:t>
      </w:r>
    </w:p>
    <w:p w:rsidR="00531FF3" w:rsidRDefault="00531FF3" w:rsidP="0083578D">
      <w:pPr>
        <w:pStyle w:val="2"/>
        <w:spacing w:before="480"/>
      </w:pPr>
      <w:r>
        <w:rPr>
          <w:rFonts w:hint="eastAsia"/>
        </w:rPr>
        <w:t>消費者行政の企画・調整</w:t>
      </w:r>
    </w:p>
    <w:p w:rsidR="00531FF3" w:rsidRPr="00686CFB" w:rsidRDefault="00531FF3" w:rsidP="006A10EB">
      <w:pPr>
        <w:pStyle w:val="3"/>
        <w:spacing w:before="240" w:after="120"/>
      </w:pPr>
      <w:r w:rsidRPr="00686CFB">
        <w:rPr>
          <w:rFonts w:hint="eastAsia"/>
        </w:rPr>
        <w:t>基本方針（消費生活の安定及び向上）</w:t>
      </w:r>
    </w:p>
    <w:p w:rsidR="00531FF3" w:rsidRDefault="00531FF3" w:rsidP="00AE65A2">
      <w:pPr>
        <w:pStyle w:val="ad"/>
      </w:pPr>
      <w:r>
        <w:rPr>
          <w:rFonts w:hint="eastAsia"/>
        </w:rPr>
        <w:t>消費者と事業者との間の情報の質及び量、交渉力等の格差に鑑み、県民の消費生活における利益の擁護及び増進に関する施策により、県民の消費生活の安定及び向上を図る。</w:t>
      </w:r>
    </w:p>
    <w:p w:rsidR="00531FF3" w:rsidRDefault="00531FF3" w:rsidP="006A10EB">
      <w:pPr>
        <w:pStyle w:val="3"/>
        <w:spacing w:before="240" w:after="120"/>
      </w:pPr>
      <w:r>
        <w:rPr>
          <w:rFonts w:hint="eastAsia"/>
        </w:rPr>
        <w:t>消費者行政活性化基金事業の実施</w:t>
      </w:r>
    </w:p>
    <w:p w:rsidR="00531FF3" w:rsidRDefault="00531FF3" w:rsidP="00AE65A2">
      <w:pPr>
        <w:pStyle w:val="ad"/>
      </w:pPr>
      <w:r>
        <w:rPr>
          <w:rFonts w:hint="eastAsia"/>
        </w:rPr>
        <w:t>平成21年３月に設置した福岡県消費者行政活性化基金を活用し</w:t>
      </w:r>
      <w:r w:rsidR="00F024BE">
        <w:rPr>
          <w:rFonts w:hint="eastAsia"/>
        </w:rPr>
        <w:t>て</w:t>
      </w:r>
      <w:r>
        <w:rPr>
          <w:rFonts w:hint="eastAsia"/>
        </w:rPr>
        <w:t>、県民が身近な窓口で消費生活の相談をすることができるよう、市町村の消費生活相談窓口の整備・拡充を図る。</w:t>
      </w:r>
    </w:p>
    <w:p w:rsidR="00531FF3" w:rsidRDefault="00763648" w:rsidP="00AE65A2">
      <w:pPr>
        <w:pStyle w:val="ad"/>
      </w:pPr>
      <w:r>
        <w:rPr>
          <w:rFonts w:hint="eastAsia"/>
        </w:rPr>
        <w:t>また、相談窓口の強化のため、消費生活相談員及び関係行政職員の能力向上のための</w:t>
      </w:r>
      <w:r w:rsidR="00531FF3">
        <w:rPr>
          <w:rFonts w:hint="eastAsia"/>
        </w:rPr>
        <w:t>取組、消費者トラブルの解決に向けた相談窓口の周知・広報、高齢者向けの啓発、教育関係機関</w:t>
      </w:r>
      <w:r>
        <w:rPr>
          <w:rFonts w:hint="eastAsia"/>
        </w:rPr>
        <w:t>と連携した若年者向けの消費者教育の実施並びに</w:t>
      </w:r>
      <w:r w:rsidR="00531FF3">
        <w:rPr>
          <w:rFonts w:hint="eastAsia"/>
        </w:rPr>
        <w:t>事業者指導・法執行の強化を図る。</w:t>
      </w:r>
    </w:p>
    <w:p w:rsidR="00531FF3" w:rsidRDefault="00531FF3" w:rsidP="006A10EB">
      <w:pPr>
        <w:pStyle w:val="3"/>
        <w:spacing w:before="240" w:after="120"/>
      </w:pPr>
      <w:r>
        <w:rPr>
          <w:rFonts w:hint="eastAsia"/>
        </w:rPr>
        <w:t>消費者関連法、福岡県消費生活条例の普及</w:t>
      </w:r>
    </w:p>
    <w:p w:rsidR="00531FF3" w:rsidRDefault="00531FF3" w:rsidP="00AE65A2">
      <w:pPr>
        <w:pStyle w:val="ad"/>
      </w:pPr>
      <w:r>
        <w:rPr>
          <w:rFonts w:hint="eastAsia"/>
        </w:rPr>
        <w:t>消費者基本法、消費者契約法、特定商取引に関する法律等の消費者関連法や福岡県消費生活条例を消費者及び事業者に周知する。</w:t>
      </w:r>
    </w:p>
    <w:p w:rsidR="00531FF3" w:rsidRDefault="00531FF3" w:rsidP="006A10EB">
      <w:pPr>
        <w:pStyle w:val="3"/>
        <w:spacing w:before="240" w:after="120"/>
      </w:pPr>
      <w:r>
        <w:rPr>
          <w:rFonts w:hint="eastAsia"/>
        </w:rPr>
        <w:t>消費者行政関連機関や市町村との連携</w:t>
      </w:r>
    </w:p>
    <w:p w:rsidR="00531FF3" w:rsidRDefault="00531FF3" w:rsidP="00AE65A2">
      <w:pPr>
        <w:pStyle w:val="ad"/>
      </w:pPr>
      <w:r>
        <w:rPr>
          <w:rFonts w:hint="eastAsia"/>
        </w:rPr>
        <w:t>消費者行政関連機関が連携して対応する必要がある消費者問題について、日頃から相互に情報交換や施策の調整を行う。</w:t>
      </w:r>
    </w:p>
    <w:p w:rsidR="00531FF3" w:rsidRDefault="00531FF3" w:rsidP="00AE65A2">
      <w:pPr>
        <w:pStyle w:val="ad"/>
      </w:pPr>
      <w:r>
        <w:rPr>
          <w:rFonts w:hint="eastAsia"/>
        </w:rPr>
        <w:t>また、県民に最も身近な行政機関である市町村に対し、迅速な情報提供を行うとともに、消費生活相談員や関係行政職員の相談対応能力の向上を目的とする研修や相談解決のための助言等を行う。</w:t>
      </w:r>
    </w:p>
    <w:p w:rsidR="00531FF3" w:rsidRDefault="00531FF3" w:rsidP="0083578D">
      <w:pPr>
        <w:pStyle w:val="2"/>
        <w:spacing w:before="480"/>
      </w:pPr>
      <w:r>
        <w:rPr>
          <w:rFonts w:hint="eastAsia"/>
        </w:rPr>
        <w:t>消費生活の安全性の確保</w:t>
      </w:r>
    </w:p>
    <w:p w:rsidR="00531FF3" w:rsidRDefault="00531FF3" w:rsidP="006A10EB">
      <w:pPr>
        <w:pStyle w:val="3"/>
        <w:spacing w:before="240" w:after="120"/>
      </w:pPr>
      <w:r>
        <w:rPr>
          <w:rFonts w:hint="eastAsia"/>
        </w:rPr>
        <w:t>商品等の安全性の確保</w:t>
      </w:r>
    </w:p>
    <w:p w:rsidR="00531FF3" w:rsidRDefault="00531FF3" w:rsidP="00AE65A2">
      <w:pPr>
        <w:pStyle w:val="ad"/>
      </w:pPr>
      <w:r>
        <w:rPr>
          <w:rFonts w:hint="eastAsia"/>
        </w:rPr>
        <w:t>福岡県消費生活条例や消費生活用</w:t>
      </w:r>
      <w:r w:rsidR="000E23B0">
        <w:rPr>
          <w:rFonts w:hint="eastAsia"/>
        </w:rPr>
        <w:t>製品安全法等に基づき、消費者に対し、商品等の安全性に関する情報</w:t>
      </w:r>
      <w:r>
        <w:rPr>
          <w:rFonts w:hint="eastAsia"/>
        </w:rPr>
        <w:t>提供を行うとともに、経済産業省及び独立行政法人製品評価技術基盤機構</w:t>
      </w:r>
      <w:r w:rsidR="00807CC5">
        <w:rPr>
          <w:rFonts w:hint="eastAsia"/>
        </w:rPr>
        <w:t>（</w:t>
      </w:r>
      <w:r w:rsidR="00900D3B">
        <w:rPr>
          <w:rFonts w:hint="eastAsia"/>
        </w:rPr>
        <w:t>ＮＩＴＥ</w:t>
      </w:r>
      <w:r w:rsidR="0090163A">
        <w:rPr>
          <w:rStyle w:val="aa"/>
        </w:rPr>
        <w:footnoteReference w:id="1"/>
      </w:r>
      <w:r w:rsidR="00807CC5">
        <w:rPr>
          <w:rFonts w:hint="eastAsia"/>
        </w:rPr>
        <w:t>）</w:t>
      </w:r>
      <w:r>
        <w:rPr>
          <w:rFonts w:hint="eastAsia"/>
        </w:rPr>
        <w:t>に情報提供を行い、被害の拡大防止を図る。また、消費者安全法の重大事故</w:t>
      </w:r>
      <w:r>
        <w:rPr>
          <w:rFonts w:hint="eastAsia"/>
        </w:rPr>
        <w:lastRenderedPageBreak/>
        <w:t>等について、県民に情報提供を行う。</w:t>
      </w:r>
    </w:p>
    <w:p w:rsidR="00531FF3" w:rsidRDefault="00531FF3" w:rsidP="0083578D">
      <w:pPr>
        <w:pStyle w:val="2"/>
        <w:spacing w:before="480"/>
      </w:pPr>
      <w:r>
        <w:rPr>
          <w:rFonts w:hint="eastAsia"/>
        </w:rPr>
        <w:t>消費者取引の適正化</w:t>
      </w:r>
    </w:p>
    <w:p w:rsidR="00531FF3" w:rsidRDefault="00531FF3" w:rsidP="006A10EB">
      <w:pPr>
        <w:pStyle w:val="3"/>
        <w:spacing w:before="240" w:after="120"/>
      </w:pPr>
      <w:r>
        <w:rPr>
          <w:rFonts w:hint="eastAsia"/>
        </w:rPr>
        <w:t>事業活動の適正化（違法･不当な事業活動に対する調査･指導･処分）</w:t>
      </w:r>
    </w:p>
    <w:p w:rsidR="00531FF3" w:rsidRDefault="00531FF3" w:rsidP="00AE65A2">
      <w:pPr>
        <w:pStyle w:val="ad"/>
      </w:pPr>
      <w:r>
        <w:rPr>
          <w:rFonts w:hint="eastAsia"/>
        </w:rPr>
        <w:t>消費生活相談窓口に苦情等が寄せられ、販売方法等に問題があると考えられる事業者について、その販売方法等に関して調査し、改善指導･処分を行う。</w:t>
      </w:r>
    </w:p>
    <w:p w:rsidR="00531FF3" w:rsidRDefault="00531FF3" w:rsidP="006A10EB">
      <w:pPr>
        <w:pStyle w:val="3"/>
        <w:spacing w:before="240" w:after="120"/>
      </w:pPr>
      <w:r>
        <w:rPr>
          <w:rFonts w:hint="eastAsia"/>
        </w:rPr>
        <w:t>規格、表示の適正化</w:t>
      </w:r>
    </w:p>
    <w:p w:rsidR="00531FF3" w:rsidRDefault="00F436B0" w:rsidP="00AE65A2">
      <w:pPr>
        <w:pStyle w:val="ad"/>
      </w:pPr>
      <w:r>
        <w:rPr>
          <w:rFonts w:hint="eastAsia"/>
        </w:rPr>
        <w:t>商品や役務の表示の適正化に向けて、</w:t>
      </w:r>
      <w:r w:rsidR="00531FF3">
        <w:rPr>
          <w:rFonts w:hint="eastAsia"/>
        </w:rPr>
        <w:t>事業者に対する指導等を行う。なお、食品表示の適正化については、ＪＡＳ法</w:t>
      </w:r>
      <w:r w:rsidR="00011EA4">
        <w:rPr>
          <w:rStyle w:val="aa"/>
        </w:rPr>
        <w:footnoteReference w:id="2"/>
      </w:r>
      <w:r w:rsidR="00531FF3">
        <w:rPr>
          <w:rFonts w:hint="eastAsia"/>
        </w:rPr>
        <w:t>、食品衛生法等を所管する関係機関と連携して行う。</w:t>
      </w:r>
    </w:p>
    <w:p w:rsidR="00531FF3" w:rsidRDefault="00531FF3" w:rsidP="006A10EB">
      <w:pPr>
        <w:pStyle w:val="3"/>
        <w:spacing w:before="240" w:after="120"/>
      </w:pPr>
      <w:r>
        <w:rPr>
          <w:rFonts w:hint="eastAsia"/>
        </w:rPr>
        <w:t>価格･需給動向調査</w:t>
      </w:r>
    </w:p>
    <w:p w:rsidR="00531FF3" w:rsidRDefault="00531FF3" w:rsidP="00AE65A2">
      <w:pPr>
        <w:pStyle w:val="ad"/>
      </w:pPr>
      <w:r>
        <w:rPr>
          <w:rFonts w:hint="eastAsia"/>
        </w:rPr>
        <w:t>県民の消費生活との関連性が高い商品等の需給及び価格の動向について情報を収集するとともに、必要な情報を県民に提供する。</w:t>
      </w:r>
    </w:p>
    <w:p w:rsidR="00531FF3" w:rsidRDefault="00531FF3" w:rsidP="006A10EB">
      <w:pPr>
        <w:pStyle w:val="3"/>
        <w:spacing w:before="240" w:after="120"/>
      </w:pPr>
      <w:r>
        <w:rPr>
          <w:rFonts w:hint="eastAsia"/>
        </w:rPr>
        <w:t>被害の未然防止･拡大防止</w:t>
      </w:r>
    </w:p>
    <w:p w:rsidR="00531FF3" w:rsidRDefault="00531FF3" w:rsidP="00AE65A2">
      <w:pPr>
        <w:pStyle w:val="ad"/>
      </w:pPr>
      <w:r>
        <w:rPr>
          <w:rFonts w:hint="eastAsia"/>
        </w:rPr>
        <w:t>消費者トラブルや不法行為による消費者被害の発生を抑止するとともに、初期段階での被害防止、拡大防止を図るため、関係機関や市町村等と連携して情報収集を行い、事業者に対する指導及び県民への注意喚起を速やかに行う。</w:t>
      </w:r>
    </w:p>
    <w:p w:rsidR="00531FF3" w:rsidRDefault="00531FF3" w:rsidP="0083578D">
      <w:pPr>
        <w:pStyle w:val="2"/>
        <w:spacing w:before="480"/>
      </w:pPr>
      <w:r>
        <w:rPr>
          <w:rFonts w:hint="eastAsia"/>
        </w:rPr>
        <w:t>消費生活相談体制の充実・整備</w:t>
      </w:r>
    </w:p>
    <w:p w:rsidR="00531FF3" w:rsidRDefault="00531FF3" w:rsidP="006A10EB">
      <w:pPr>
        <w:pStyle w:val="3"/>
        <w:spacing w:before="240" w:after="120"/>
      </w:pPr>
      <w:r>
        <w:rPr>
          <w:rFonts w:hint="eastAsia"/>
        </w:rPr>
        <w:t>相談</w:t>
      </w:r>
      <w:r w:rsidR="00E5249B">
        <w:rPr>
          <w:rFonts w:hint="eastAsia"/>
        </w:rPr>
        <w:t>対応</w:t>
      </w:r>
      <w:r>
        <w:rPr>
          <w:rFonts w:hint="eastAsia"/>
        </w:rPr>
        <w:t>機能の強化</w:t>
      </w:r>
    </w:p>
    <w:p w:rsidR="00531FF3" w:rsidRDefault="004910C1" w:rsidP="00AE65A2">
      <w:pPr>
        <w:pStyle w:val="ad"/>
      </w:pPr>
      <w:r>
        <w:rPr>
          <w:rFonts w:hint="eastAsia"/>
        </w:rPr>
        <w:t>福岡</w:t>
      </w:r>
      <w:r w:rsidR="00531FF3">
        <w:rPr>
          <w:rFonts w:hint="eastAsia"/>
        </w:rPr>
        <w:t>県消費生活センターの相談員が市町村を訪問して相談処理に関する助言を行う</w:t>
      </w:r>
      <w:r w:rsidR="00266F2D">
        <w:rPr>
          <w:rFonts w:hint="eastAsia"/>
        </w:rPr>
        <w:t>「</w:t>
      </w:r>
      <w:r w:rsidR="00531FF3">
        <w:rPr>
          <w:rFonts w:hint="eastAsia"/>
        </w:rPr>
        <w:t>巡回相談</w:t>
      </w:r>
      <w:r w:rsidR="00266F2D">
        <w:rPr>
          <w:rFonts w:hint="eastAsia"/>
        </w:rPr>
        <w:t>」</w:t>
      </w:r>
      <w:r w:rsidR="00531FF3">
        <w:rPr>
          <w:rFonts w:hint="eastAsia"/>
        </w:rPr>
        <w:t>や、市町村</w:t>
      </w:r>
      <w:r w:rsidR="00266F2D">
        <w:rPr>
          <w:rFonts w:hint="eastAsia"/>
        </w:rPr>
        <w:t>の相談員等に</w:t>
      </w:r>
      <w:r w:rsidR="00531FF3">
        <w:rPr>
          <w:rFonts w:hint="eastAsia"/>
        </w:rPr>
        <w:t>電</w:t>
      </w:r>
      <w:r w:rsidR="002A6CB5">
        <w:rPr>
          <w:rFonts w:hint="eastAsia"/>
        </w:rPr>
        <w:t>話で相談処理</w:t>
      </w:r>
      <w:r w:rsidR="005F2FD4">
        <w:rPr>
          <w:rFonts w:hint="eastAsia"/>
        </w:rPr>
        <w:t>に関する</w:t>
      </w:r>
      <w:r w:rsidR="00B0475B">
        <w:rPr>
          <w:rFonts w:hint="eastAsia"/>
        </w:rPr>
        <w:t>助言</w:t>
      </w:r>
      <w:r w:rsidR="002A6CB5">
        <w:rPr>
          <w:rFonts w:hint="eastAsia"/>
        </w:rPr>
        <w:t>を行う</w:t>
      </w:r>
      <w:r w:rsidR="00266F2D">
        <w:rPr>
          <w:rFonts w:hint="eastAsia"/>
        </w:rPr>
        <w:t>「</w:t>
      </w:r>
      <w:r w:rsidR="002A6CB5">
        <w:rPr>
          <w:rFonts w:hint="eastAsia"/>
        </w:rPr>
        <w:t>経由相談</w:t>
      </w:r>
      <w:r w:rsidR="00266F2D">
        <w:rPr>
          <w:rFonts w:hint="eastAsia"/>
        </w:rPr>
        <w:t>」の</w:t>
      </w:r>
      <w:r w:rsidR="002A6CB5">
        <w:rPr>
          <w:rFonts w:hint="eastAsia"/>
        </w:rPr>
        <w:t>実施</w:t>
      </w:r>
      <w:r w:rsidR="00266F2D">
        <w:rPr>
          <w:rFonts w:hint="eastAsia"/>
        </w:rPr>
        <w:t>を通じて県内</w:t>
      </w:r>
      <w:r w:rsidR="00531FF3">
        <w:rPr>
          <w:rFonts w:hint="eastAsia"/>
        </w:rPr>
        <w:t>市町村との連携を強化し、もって県域全体での相談</w:t>
      </w:r>
      <w:r w:rsidR="006C4DBB">
        <w:rPr>
          <w:rFonts w:hint="eastAsia"/>
        </w:rPr>
        <w:t>対応</w:t>
      </w:r>
      <w:r w:rsidR="00531FF3">
        <w:rPr>
          <w:rFonts w:hint="eastAsia"/>
        </w:rPr>
        <w:t>機能を強化する。また、弁護士の無料法律相談（週２回）を実施し</w:t>
      </w:r>
      <w:r w:rsidR="006C4DBB">
        <w:rPr>
          <w:rFonts w:hint="eastAsia"/>
        </w:rPr>
        <w:t>て</w:t>
      </w:r>
      <w:r w:rsidR="00531FF3">
        <w:rPr>
          <w:rFonts w:hint="eastAsia"/>
        </w:rPr>
        <w:t>高度な相談に</w:t>
      </w:r>
      <w:r w:rsidR="006C4DBB">
        <w:rPr>
          <w:rFonts w:hint="eastAsia"/>
        </w:rPr>
        <w:t>も</w:t>
      </w:r>
      <w:r w:rsidR="00531FF3">
        <w:rPr>
          <w:rFonts w:hint="eastAsia"/>
        </w:rPr>
        <w:t>対応する。</w:t>
      </w:r>
    </w:p>
    <w:p w:rsidR="00531FF3" w:rsidRDefault="00531FF3" w:rsidP="006A10EB">
      <w:pPr>
        <w:pStyle w:val="3"/>
        <w:spacing w:before="240" w:after="120"/>
      </w:pPr>
      <w:r>
        <w:rPr>
          <w:rFonts w:hint="eastAsia"/>
        </w:rPr>
        <w:t>相談</w:t>
      </w:r>
      <w:r w:rsidR="009C0DC1">
        <w:rPr>
          <w:rFonts w:hint="eastAsia"/>
        </w:rPr>
        <w:t>担当職員</w:t>
      </w:r>
      <w:r>
        <w:rPr>
          <w:rFonts w:hint="eastAsia"/>
        </w:rPr>
        <w:t>の</w:t>
      </w:r>
      <w:r w:rsidR="00266F2D">
        <w:rPr>
          <w:rFonts w:hint="eastAsia"/>
        </w:rPr>
        <w:t>能力</w:t>
      </w:r>
      <w:r>
        <w:rPr>
          <w:rFonts w:hint="eastAsia"/>
        </w:rPr>
        <w:t>向上</w:t>
      </w:r>
    </w:p>
    <w:p w:rsidR="00531FF3" w:rsidRDefault="00531FF3" w:rsidP="00AE65A2">
      <w:pPr>
        <w:pStyle w:val="ad"/>
      </w:pPr>
      <w:r>
        <w:rPr>
          <w:rFonts w:hint="eastAsia"/>
        </w:rPr>
        <w:t>相談担当職員が法令等の専門研修や消費者問題事例検討会等</w:t>
      </w:r>
      <w:r w:rsidR="00CF0EC3">
        <w:rPr>
          <w:rFonts w:hint="eastAsia"/>
        </w:rPr>
        <w:t>に</w:t>
      </w:r>
      <w:r>
        <w:rPr>
          <w:rFonts w:hint="eastAsia"/>
        </w:rPr>
        <w:t>参加する機会を増やし、相談</w:t>
      </w:r>
      <w:r w:rsidR="00266F2D">
        <w:rPr>
          <w:rFonts w:hint="eastAsia"/>
        </w:rPr>
        <w:t>対応</w:t>
      </w:r>
      <w:r>
        <w:rPr>
          <w:rFonts w:hint="eastAsia"/>
        </w:rPr>
        <w:t>能力の向上に努める。</w:t>
      </w:r>
    </w:p>
    <w:p w:rsidR="00531FF3" w:rsidRDefault="00531FF3" w:rsidP="006A10EB">
      <w:pPr>
        <w:pStyle w:val="3"/>
        <w:spacing w:before="240" w:after="120"/>
      </w:pPr>
      <w:r>
        <w:rPr>
          <w:rFonts w:hint="eastAsia"/>
        </w:rPr>
        <w:t>多重債務問題への取組</w:t>
      </w:r>
    </w:p>
    <w:p w:rsidR="00531FF3" w:rsidRDefault="00531FF3" w:rsidP="00AE65A2">
      <w:pPr>
        <w:pStyle w:val="ad"/>
      </w:pPr>
      <w:r>
        <w:rPr>
          <w:rFonts w:hint="eastAsia"/>
        </w:rPr>
        <w:t>福岡県多重債務問題対策協議会を設置し、県、財務支局、弁護士会、司法書士会、県警察、民間支援団体等との緊密な連携のもと、多重債務問題への総合的な対策を推進する。</w:t>
      </w:r>
    </w:p>
    <w:p w:rsidR="00531FF3" w:rsidRDefault="00C01265" w:rsidP="00AE65A2">
      <w:pPr>
        <w:pStyle w:val="ad"/>
      </w:pPr>
      <w:r>
        <w:rPr>
          <w:rFonts w:hint="eastAsia"/>
        </w:rPr>
        <w:lastRenderedPageBreak/>
        <w:t>また、グリーンコープ生活協同組合ふくおか</w:t>
      </w:r>
      <w:r w:rsidR="00531FF3">
        <w:rPr>
          <w:rFonts w:hint="eastAsia"/>
        </w:rPr>
        <w:t>との協働により、多重債務相談に応じて債務整理等による問題解決の助言を行うほか、家計管理の助言・指導や、生活再生中のやむを得ない臨時的出費に対する貸付を行う多重債務者生活再生事業を実施する。</w:t>
      </w:r>
    </w:p>
    <w:p w:rsidR="00531FF3" w:rsidRDefault="00531FF3" w:rsidP="0083578D">
      <w:pPr>
        <w:pStyle w:val="2"/>
        <w:spacing w:before="480"/>
      </w:pPr>
      <w:r>
        <w:rPr>
          <w:rFonts w:hint="eastAsia"/>
        </w:rPr>
        <w:t>主体的･自立的な消費者になるための支援</w:t>
      </w:r>
    </w:p>
    <w:p w:rsidR="00531FF3" w:rsidRDefault="00531FF3" w:rsidP="006A10EB">
      <w:pPr>
        <w:pStyle w:val="3"/>
        <w:spacing w:before="240" w:after="120"/>
      </w:pPr>
      <w:r>
        <w:rPr>
          <w:rFonts w:hint="eastAsia"/>
        </w:rPr>
        <w:t>消費者</w:t>
      </w:r>
      <w:r w:rsidR="00C352ED">
        <w:rPr>
          <w:rFonts w:hint="eastAsia"/>
        </w:rPr>
        <w:t>への</w:t>
      </w:r>
      <w:r>
        <w:rPr>
          <w:rFonts w:hint="eastAsia"/>
        </w:rPr>
        <w:t>情報提供の充実</w:t>
      </w:r>
    </w:p>
    <w:p w:rsidR="00531FF3" w:rsidRDefault="00DB0C33" w:rsidP="00AE65A2">
      <w:pPr>
        <w:pStyle w:val="ad"/>
      </w:pPr>
      <w:r>
        <w:rPr>
          <w:rFonts w:hint="eastAsia"/>
        </w:rPr>
        <w:t>福岡</w:t>
      </w:r>
      <w:r w:rsidR="00C352ED">
        <w:rPr>
          <w:rFonts w:hint="eastAsia"/>
        </w:rPr>
        <w:t>県消費生活センターを消費者教育の拠点と位置付け、</w:t>
      </w:r>
      <w:r w:rsidR="00531FF3">
        <w:rPr>
          <w:rFonts w:hint="eastAsia"/>
        </w:rPr>
        <w:t>消費者トラブルを未然に防止するための情報をインターネット等</w:t>
      </w:r>
      <w:r w:rsidR="001272AE">
        <w:rPr>
          <w:rFonts w:hint="eastAsia"/>
        </w:rPr>
        <w:t>により</w:t>
      </w:r>
      <w:r w:rsidR="00531FF3">
        <w:rPr>
          <w:rFonts w:hint="eastAsia"/>
        </w:rPr>
        <w:t>広く県民に提供するとともに、</w:t>
      </w:r>
      <w:r w:rsidR="001272AE">
        <w:rPr>
          <w:rFonts w:hint="eastAsia"/>
        </w:rPr>
        <w:t>同</w:t>
      </w:r>
      <w:r w:rsidR="00471918">
        <w:rPr>
          <w:rFonts w:hint="eastAsia"/>
        </w:rPr>
        <w:t>センターに設置した消費者サロンにおいて</w:t>
      </w:r>
      <w:r w:rsidR="00531FF3">
        <w:rPr>
          <w:rFonts w:hint="eastAsia"/>
        </w:rPr>
        <w:t>消費生活に関する様々な資料やパンフレットの配置、パネル等の展示による情報提供を行う。</w:t>
      </w:r>
    </w:p>
    <w:p w:rsidR="00531FF3" w:rsidRDefault="00531FF3" w:rsidP="00AE65A2">
      <w:pPr>
        <w:pStyle w:val="ad"/>
      </w:pPr>
      <w:r>
        <w:rPr>
          <w:rFonts w:hint="eastAsia"/>
        </w:rPr>
        <w:t>また、</w:t>
      </w:r>
      <w:r w:rsidR="00C352ED">
        <w:rPr>
          <w:rFonts w:hint="eastAsia"/>
        </w:rPr>
        <w:t>市町村や高校、大学等に消費者被害の最新情報を電子メールで配信する</w:t>
      </w:r>
      <w:r>
        <w:rPr>
          <w:rFonts w:hint="eastAsia"/>
        </w:rPr>
        <w:t>。</w:t>
      </w:r>
    </w:p>
    <w:p w:rsidR="00531FF3" w:rsidRDefault="00531FF3" w:rsidP="006A10EB">
      <w:pPr>
        <w:pStyle w:val="3"/>
        <w:spacing w:before="240" w:after="120"/>
      </w:pPr>
      <w:r>
        <w:rPr>
          <w:rFonts w:hint="eastAsia"/>
        </w:rPr>
        <w:t>消費者教育</w:t>
      </w:r>
      <w:r w:rsidR="00C352ED">
        <w:rPr>
          <w:rFonts w:hint="eastAsia"/>
        </w:rPr>
        <w:t>・啓発</w:t>
      </w:r>
      <w:r>
        <w:rPr>
          <w:rFonts w:hint="eastAsia"/>
        </w:rPr>
        <w:t>の推進</w:t>
      </w:r>
    </w:p>
    <w:p w:rsidR="00531FF3" w:rsidRDefault="00531FF3" w:rsidP="00AE65A2">
      <w:pPr>
        <w:pStyle w:val="ad"/>
      </w:pPr>
      <w:r>
        <w:rPr>
          <w:rFonts w:hint="eastAsia"/>
        </w:rPr>
        <w:t>消費</w:t>
      </w:r>
      <w:r w:rsidR="00334971">
        <w:rPr>
          <w:rFonts w:hint="eastAsia"/>
        </w:rPr>
        <w:t>生活に関する</w:t>
      </w:r>
      <w:r>
        <w:rPr>
          <w:rFonts w:hint="eastAsia"/>
        </w:rPr>
        <w:t>知識</w:t>
      </w:r>
      <w:r w:rsidR="0046464F">
        <w:rPr>
          <w:rFonts w:hint="eastAsia"/>
        </w:rPr>
        <w:t>に</w:t>
      </w:r>
      <w:r>
        <w:rPr>
          <w:rFonts w:hint="eastAsia"/>
        </w:rPr>
        <w:t>乏しい若年者が消費者トラブルの対処法を身に付けるため、高校生、専修学校生</w:t>
      </w:r>
      <w:r w:rsidR="004228D5">
        <w:rPr>
          <w:rFonts w:hint="eastAsia"/>
        </w:rPr>
        <w:t>及び</w:t>
      </w:r>
      <w:r>
        <w:rPr>
          <w:rFonts w:hint="eastAsia"/>
        </w:rPr>
        <w:t>大学生を対象</w:t>
      </w:r>
      <w:r w:rsidR="0046464F">
        <w:rPr>
          <w:rFonts w:hint="eastAsia"/>
        </w:rPr>
        <w:t>と</w:t>
      </w:r>
      <w:r w:rsidR="00B24390">
        <w:rPr>
          <w:rFonts w:hint="eastAsia"/>
        </w:rPr>
        <w:t>した</w:t>
      </w:r>
      <w:r>
        <w:rPr>
          <w:rFonts w:hint="eastAsia"/>
        </w:rPr>
        <w:t>啓発講座を開催する。</w:t>
      </w:r>
    </w:p>
    <w:p w:rsidR="00531FF3" w:rsidRDefault="00531FF3" w:rsidP="00AE65A2">
      <w:pPr>
        <w:pStyle w:val="ad"/>
      </w:pPr>
      <w:r>
        <w:rPr>
          <w:rFonts w:hint="eastAsia"/>
        </w:rPr>
        <w:t>また、</w:t>
      </w:r>
      <w:r w:rsidR="00104AC1">
        <w:rPr>
          <w:rFonts w:hint="eastAsia"/>
        </w:rPr>
        <w:t>悪質商法の被害に遭うことが多い高齢者や障害者に対しては、高齢者・障害者の消費者被害</w:t>
      </w:r>
      <w:r w:rsidR="00F122EE">
        <w:rPr>
          <w:rFonts w:hint="eastAsia"/>
        </w:rPr>
        <w:t>防止対策連絡協議会を設置し、関係団体や行政、警察などと連携して</w:t>
      </w:r>
      <w:r w:rsidR="00104AC1">
        <w:rPr>
          <w:rFonts w:hint="eastAsia"/>
        </w:rPr>
        <w:t>被害防止に努める</w:t>
      </w:r>
      <w:r>
        <w:rPr>
          <w:rFonts w:hint="eastAsia"/>
        </w:rPr>
        <w:t>。</w:t>
      </w:r>
    </w:p>
    <w:p w:rsidR="00104AC1" w:rsidRDefault="00104AC1" w:rsidP="006A10EB">
      <w:pPr>
        <w:pStyle w:val="3"/>
        <w:spacing w:before="240" w:after="120"/>
      </w:pPr>
      <w:r>
        <w:rPr>
          <w:rFonts w:hint="eastAsia"/>
        </w:rPr>
        <w:t>消費者教育の担い手育成</w:t>
      </w:r>
    </w:p>
    <w:p w:rsidR="00104AC1" w:rsidRDefault="00104AC1" w:rsidP="00AE65A2">
      <w:pPr>
        <w:pStyle w:val="ad"/>
      </w:pPr>
      <w:r>
        <w:rPr>
          <w:rFonts w:hint="eastAsia"/>
        </w:rPr>
        <w:t>小・中・高等学校等の教員</w:t>
      </w:r>
      <w:r w:rsidR="00045F23">
        <w:rPr>
          <w:rFonts w:hint="eastAsia"/>
        </w:rPr>
        <w:t>や大学・専門学校等の教職員、</w:t>
      </w:r>
      <w:r>
        <w:rPr>
          <w:rFonts w:hint="eastAsia"/>
        </w:rPr>
        <w:t>消費生活相談員を対象</w:t>
      </w:r>
      <w:r w:rsidR="00045F23">
        <w:rPr>
          <w:rFonts w:hint="eastAsia"/>
        </w:rPr>
        <w:t>として</w:t>
      </w:r>
      <w:r>
        <w:rPr>
          <w:rFonts w:hint="eastAsia"/>
        </w:rPr>
        <w:t>消費者教育の進め方等に関する研修会を実施する。</w:t>
      </w:r>
    </w:p>
    <w:p w:rsidR="00104AC1" w:rsidRPr="00104AC1" w:rsidRDefault="00104AC1" w:rsidP="00AE65A2">
      <w:pPr>
        <w:pStyle w:val="ad"/>
      </w:pPr>
      <w:r>
        <w:rPr>
          <w:rFonts w:hint="eastAsia"/>
        </w:rPr>
        <w:t>また、高齢者等の消費者被害を防止するため、消費生活に関する知識を身に付け、地域の見守り活動や啓発活動を行う住民ボランティア（消費生活サポーター）</w:t>
      </w:r>
      <w:r w:rsidR="00EE03C7">
        <w:rPr>
          <w:rFonts w:hint="eastAsia"/>
        </w:rPr>
        <w:t>を育成するための講座を開催する。</w:t>
      </w:r>
    </w:p>
    <w:p w:rsidR="00531FF3" w:rsidRDefault="00531FF3" w:rsidP="006A10EB">
      <w:pPr>
        <w:pStyle w:val="3"/>
        <w:spacing w:before="240" w:after="120"/>
      </w:pPr>
      <w:r>
        <w:rPr>
          <w:rFonts w:hint="eastAsia"/>
        </w:rPr>
        <w:t>消費者団体の活動推進</w:t>
      </w:r>
    </w:p>
    <w:p w:rsidR="00531FF3" w:rsidRDefault="00531FF3" w:rsidP="00AE65A2">
      <w:pPr>
        <w:pStyle w:val="ad"/>
      </w:pPr>
      <w:r>
        <w:rPr>
          <w:rFonts w:hint="eastAsia"/>
        </w:rPr>
        <w:t>消費者団体が消費者の視点から積極的に行動し意見を表明するとともに、消費者に対する教育及び啓発を行うことができるよう消費者団体の自立的活動を支援する。</w:t>
      </w:r>
    </w:p>
    <w:p w:rsidR="00531FF3" w:rsidRPr="00531FF3" w:rsidRDefault="00531FF3" w:rsidP="00531FF3"/>
    <w:p w:rsidR="00220FCA" w:rsidRPr="0087310B" w:rsidRDefault="00220FCA" w:rsidP="00933EB0">
      <w:pPr>
        <w:pStyle w:val="1"/>
      </w:pPr>
      <w:r w:rsidRPr="0087310B">
        <w:rPr>
          <w:rFonts w:hint="eastAsia"/>
        </w:rPr>
        <w:lastRenderedPageBreak/>
        <w:t>平成2</w:t>
      </w:r>
      <w:r w:rsidR="002C69AC">
        <w:rPr>
          <w:rFonts w:hint="eastAsia"/>
        </w:rPr>
        <w:t>6</w:t>
      </w:r>
      <w:r w:rsidRPr="0087310B">
        <w:rPr>
          <w:rFonts w:hint="eastAsia"/>
        </w:rPr>
        <w:t>年度福岡県の消費者行政施策一覧</w:t>
      </w:r>
    </w:p>
    <w:p w:rsidR="00220FCA" w:rsidRDefault="00220FCA" w:rsidP="0083578D">
      <w:pPr>
        <w:pStyle w:val="2"/>
        <w:spacing w:before="480"/>
      </w:pPr>
      <w:r>
        <w:rPr>
          <w:rFonts w:hint="eastAsia"/>
        </w:rPr>
        <w:t>消費者行政の企画・調整</w:t>
      </w:r>
    </w:p>
    <w:tbl>
      <w:tblPr>
        <w:tblStyle w:val="ac"/>
        <w:tblW w:w="0" w:type="auto"/>
        <w:tblInd w:w="85" w:type="dxa"/>
        <w:tblCellMar>
          <w:top w:w="85" w:type="dxa"/>
          <w:left w:w="85" w:type="dxa"/>
          <w:bottom w:w="113" w:type="dxa"/>
          <w:right w:w="85" w:type="dxa"/>
        </w:tblCellMar>
        <w:tblLook w:val="01E0" w:firstRow="1" w:lastRow="1" w:firstColumn="1" w:lastColumn="1" w:noHBand="0" w:noVBand="0"/>
      </w:tblPr>
      <w:tblGrid>
        <w:gridCol w:w="510"/>
        <w:gridCol w:w="1877"/>
        <w:gridCol w:w="5488"/>
        <w:gridCol w:w="1260"/>
      </w:tblGrid>
      <w:tr w:rsidR="00220FCA" w:rsidRPr="00474382" w:rsidTr="00BE5DEA">
        <w:trPr>
          <w:cantSplit/>
          <w:trHeight w:val="20"/>
          <w:tblHeader/>
        </w:trPr>
        <w:tc>
          <w:tcPr>
            <w:tcW w:w="510" w:type="dxa"/>
            <w:tcMar>
              <w:top w:w="85" w:type="dxa"/>
              <w:bottom w:w="85" w:type="dxa"/>
            </w:tcMar>
            <w:textDirection w:val="tbRlV"/>
            <w:vAlign w:val="center"/>
          </w:tcPr>
          <w:p w:rsidR="00220FCA" w:rsidRPr="00474382" w:rsidRDefault="00220FCA" w:rsidP="00114075">
            <w:pPr>
              <w:spacing w:line="240" w:lineRule="auto"/>
              <w:ind w:left="113" w:right="113"/>
              <w:rPr>
                <w:rFonts w:ascii="ＭＳ ゴシック" w:eastAsia="ＭＳ ゴシック" w:hAnsi="ＭＳ ゴシック"/>
              </w:rPr>
            </w:pPr>
          </w:p>
        </w:tc>
        <w:tc>
          <w:tcPr>
            <w:tcW w:w="1877" w:type="dxa"/>
            <w:tcMar>
              <w:top w:w="85" w:type="dxa"/>
              <w:bottom w:w="85" w:type="dxa"/>
            </w:tcMar>
            <w:vAlign w:val="center"/>
          </w:tcPr>
          <w:p w:rsidR="00220FCA" w:rsidRPr="00474382" w:rsidRDefault="00D903BA" w:rsidP="00220FCA">
            <w:pPr>
              <w:spacing w:line="240" w:lineRule="auto"/>
              <w:jc w:val="center"/>
              <w:rPr>
                <w:rFonts w:ascii="ＭＳ ゴシック" w:eastAsia="ＭＳ ゴシック" w:hAnsi="ＭＳ ゴシック"/>
              </w:rPr>
            </w:pPr>
            <w:r>
              <w:rPr>
                <w:rFonts w:ascii="ＭＳ ゴシック" w:eastAsia="ＭＳ ゴシック" w:hAnsi="ＭＳ ゴシック" w:hint="eastAsia"/>
              </w:rPr>
              <w:t>施策</w:t>
            </w:r>
          </w:p>
        </w:tc>
        <w:tc>
          <w:tcPr>
            <w:tcW w:w="5488" w:type="dxa"/>
            <w:tcMar>
              <w:top w:w="85" w:type="dxa"/>
              <w:bottom w:w="85" w:type="dxa"/>
            </w:tcMar>
            <w:vAlign w:val="center"/>
          </w:tcPr>
          <w:p w:rsidR="00220FCA" w:rsidRPr="00474382" w:rsidRDefault="00220FCA" w:rsidP="00220FCA">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概要</w:t>
            </w:r>
          </w:p>
        </w:tc>
        <w:tc>
          <w:tcPr>
            <w:tcW w:w="1260" w:type="dxa"/>
            <w:tcMar>
              <w:top w:w="85" w:type="dxa"/>
              <w:bottom w:w="85" w:type="dxa"/>
            </w:tcMar>
            <w:vAlign w:val="center"/>
          </w:tcPr>
          <w:p w:rsidR="00220FCA" w:rsidRPr="00474382" w:rsidRDefault="00220FCA" w:rsidP="00220FCA">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所管課</w:t>
            </w:r>
          </w:p>
        </w:tc>
      </w:tr>
      <w:tr w:rsidR="00535645" w:rsidTr="00BE5DEA">
        <w:trPr>
          <w:cantSplit/>
          <w:trHeight w:val="1134"/>
        </w:trPr>
        <w:tc>
          <w:tcPr>
            <w:tcW w:w="510" w:type="dxa"/>
            <w:vMerge w:val="restart"/>
            <w:textDirection w:val="tbRlV"/>
            <w:vAlign w:val="center"/>
          </w:tcPr>
          <w:p w:rsidR="00535645" w:rsidRDefault="00535645" w:rsidP="00114075">
            <w:pPr>
              <w:spacing w:line="240" w:lineRule="auto"/>
              <w:ind w:left="113" w:right="113"/>
              <w:jc w:val="center"/>
            </w:pPr>
            <w:r>
              <w:rPr>
                <w:rFonts w:hint="eastAsia"/>
              </w:rPr>
              <w:t>総合調整等</w:t>
            </w:r>
          </w:p>
        </w:tc>
        <w:tc>
          <w:tcPr>
            <w:tcW w:w="1877" w:type="dxa"/>
          </w:tcPr>
          <w:p w:rsidR="00535645" w:rsidRPr="00220FCA" w:rsidRDefault="00535645" w:rsidP="00CB6993">
            <w:pPr>
              <w:spacing w:line="320" w:lineRule="exact"/>
              <w:jc w:val="left"/>
            </w:pPr>
            <w:r w:rsidRPr="00220FCA">
              <w:rPr>
                <w:rFonts w:hint="eastAsia"/>
              </w:rPr>
              <w:t>福岡県消費生活審議会の運営</w:t>
            </w:r>
          </w:p>
        </w:tc>
        <w:tc>
          <w:tcPr>
            <w:tcW w:w="5488" w:type="dxa"/>
          </w:tcPr>
          <w:p w:rsidR="00535645" w:rsidRPr="00220FCA" w:rsidRDefault="00535645" w:rsidP="00CB6993">
            <w:pPr>
              <w:spacing w:line="320" w:lineRule="exact"/>
              <w:ind w:firstLineChars="100" w:firstLine="210"/>
              <w:jc w:val="left"/>
            </w:pPr>
            <w:r w:rsidRPr="00220FCA">
              <w:rPr>
                <w:rFonts w:hint="eastAsia"/>
              </w:rPr>
              <w:t>福岡県消費生活条例の規定によりその権限に属する事項について調査審議し、調停を行うほか、知事の諮問に応じ</w:t>
            </w:r>
            <w:r w:rsidR="008F54D7">
              <w:rPr>
                <w:rFonts w:hint="eastAsia"/>
              </w:rPr>
              <w:t>て</w:t>
            </w:r>
            <w:r w:rsidRPr="00220FCA">
              <w:rPr>
                <w:rFonts w:hint="eastAsia"/>
              </w:rPr>
              <w:t>消費生活の安定及び向上に関する重要な事項を審議する。</w:t>
            </w:r>
          </w:p>
        </w:tc>
        <w:tc>
          <w:tcPr>
            <w:tcW w:w="1260" w:type="dxa"/>
            <w:tcBorders>
              <w:bottom w:val="nil"/>
            </w:tcBorders>
          </w:tcPr>
          <w:p w:rsidR="00535645" w:rsidRDefault="00535645" w:rsidP="00CB6993">
            <w:pPr>
              <w:spacing w:line="320" w:lineRule="exact"/>
              <w:jc w:val="left"/>
            </w:pPr>
            <w:r>
              <w:rPr>
                <w:rFonts w:hint="eastAsia"/>
                <w:color w:val="000000"/>
              </w:rPr>
              <w:t>生活安全課</w:t>
            </w:r>
          </w:p>
        </w:tc>
      </w:tr>
      <w:tr w:rsidR="00535645" w:rsidTr="00BE5DEA">
        <w:trPr>
          <w:cantSplit/>
          <w:trHeight w:val="1134"/>
        </w:trPr>
        <w:tc>
          <w:tcPr>
            <w:tcW w:w="510" w:type="dxa"/>
            <w:vMerge/>
            <w:textDirection w:val="tbRlV"/>
          </w:tcPr>
          <w:p w:rsidR="00535645" w:rsidRDefault="00535645" w:rsidP="00114075">
            <w:pPr>
              <w:spacing w:line="240" w:lineRule="auto"/>
              <w:ind w:left="113" w:right="113"/>
            </w:pPr>
          </w:p>
        </w:tc>
        <w:tc>
          <w:tcPr>
            <w:tcW w:w="1877" w:type="dxa"/>
          </w:tcPr>
          <w:p w:rsidR="00535645" w:rsidRPr="00220FCA" w:rsidRDefault="00535645" w:rsidP="00CB6993">
            <w:pPr>
              <w:spacing w:line="320" w:lineRule="exact"/>
              <w:jc w:val="left"/>
            </w:pPr>
            <w:r w:rsidRPr="00220FCA">
              <w:rPr>
                <w:rFonts w:hint="eastAsia"/>
              </w:rPr>
              <w:t>福岡県消費者行政活性化基金事業</w:t>
            </w:r>
          </w:p>
        </w:tc>
        <w:tc>
          <w:tcPr>
            <w:tcW w:w="5488" w:type="dxa"/>
          </w:tcPr>
          <w:p w:rsidR="00535645" w:rsidRDefault="00535645" w:rsidP="00CB6993">
            <w:pPr>
              <w:spacing w:line="320" w:lineRule="exact"/>
              <w:ind w:firstLineChars="100" w:firstLine="210"/>
              <w:jc w:val="left"/>
            </w:pPr>
            <w:r>
              <w:rPr>
                <w:rFonts w:hint="eastAsia"/>
              </w:rPr>
              <w:t>消費者行政活性化基金を活用して消費者行政の強化を図る</w:t>
            </w:r>
            <w:r w:rsidR="00B40A1D">
              <w:rPr>
                <w:rFonts w:hint="eastAsia"/>
              </w:rPr>
              <w:t>とともに</w:t>
            </w:r>
            <w:r>
              <w:rPr>
                <w:rFonts w:hint="eastAsia"/>
              </w:rPr>
              <w:t>、市町村の消費生活センター及び相談窓口の強化を図る事業等に</w:t>
            </w:r>
            <w:r w:rsidR="006E3E2B">
              <w:rPr>
                <w:rFonts w:hint="eastAsia"/>
              </w:rPr>
              <w:t>対する</w:t>
            </w:r>
            <w:r>
              <w:rPr>
                <w:rFonts w:hint="eastAsia"/>
              </w:rPr>
              <w:t>助成を行う。</w:t>
            </w:r>
          </w:p>
          <w:p w:rsidR="00535645" w:rsidRDefault="00535645" w:rsidP="00DB0D4E">
            <w:pPr>
              <w:spacing w:line="320" w:lineRule="exact"/>
              <w:ind w:left="210" w:hangingChars="100" w:hanging="210"/>
              <w:jc w:val="left"/>
            </w:pPr>
            <w:r>
              <w:rPr>
                <w:rFonts w:hint="eastAsia"/>
              </w:rPr>
              <w:t>・消費生活相談員等</w:t>
            </w:r>
            <w:r w:rsidR="00DB0D4E">
              <w:rPr>
                <w:rFonts w:hint="eastAsia"/>
              </w:rPr>
              <w:t>に対する研修</w:t>
            </w:r>
            <w:r w:rsidR="006E3E2B">
              <w:rPr>
                <w:rFonts w:hint="eastAsia"/>
              </w:rPr>
              <w:t>の実施</w:t>
            </w:r>
          </w:p>
          <w:p w:rsidR="00535645" w:rsidRDefault="00535645" w:rsidP="00CB6993">
            <w:pPr>
              <w:spacing w:line="320" w:lineRule="exact"/>
              <w:jc w:val="left"/>
            </w:pPr>
            <w:r>
              <w:rPr>
                <w:rFonts w:hint="eastAsia"/>
              </w:rPr>
              <w:t>・消費者教育･啓発</w:t>
            </w:r>
          </w:p>
          <w:p w:rsidR="00535645" w:rsidRDefault="00535645" w:rsidP="00CB6993">
            <w:pPr>
              <w:spacing w:line="320" w:lineRule="exact"/>
              <w:jc w:val="left"/>
            </w:pPr>
            <w:r>
              <w:rPr>
                <w:rFonts w:hint="eastAsia"/>
              </w:rPr>
              <w:t>・消費生活センターの広報･周知</w:t>
            </w:r>
          </w:p>
        </w:tc>
        <w:tc>
          <w:tcPr>
            <w:tcW w:w="1260" w:type="dxa"/>
            <w:tcBorders>
              <w:top w:val="nil"/>
              <w:bottom w:val="nil"/>
            </w:tcBorders>
          </w:tcPr>
          <w:p w:rsidR="00535645" w:rsidRDefault="00535645" w:rsidP="00CB6993">
            <w:pPr>
              <w:spacing w:line="320" w:lineRule="exact"/>
              <w:jc w:val="left"/>
            </w:pPr>
          </w:p>
        </w:tc>
      </w:tr>
      <w:tr w:rsidR="00C00D41" w:rsidTr="00BE5DEA">
        <w:trPr>
          <w:cantSplit/>
          <w:trHeight w:val="1134"/>
        </w:trPr>
        <w:tc>
          <w:tcPr>
            <w:tcW w:w="510" w:type="dxa"/>
            <w:vMerge w:val="restart"/>
            <w:textDirection w:val="tbRlV"/>
            <w:vAlign w:val="center"/>
          </w:tcPr>
          <w:p w:rsidR="00C00D41" w:rsidRDefault="00C00D41" w:rsidP="00114075">
            <w:pPr>
              <w:spacing w:line="240" w:lineRule="auto"/>
              <w:ind w:left="113" w:right="113"/>
              <w:jc w:val="center"/>
            </w:pPr>
            <w:r>
              <w:rPr>
                <w:rFonts w:hint="eastAsia"/>
              </w:rPr>
              <w:t>消費者行政関係機関等との連携</w:t>
            </w:r>
          </w:p>
        </w:tc>
        <w:tc>
          <w:tcPr>
            <w:tcW w:w="1877" w:type="dxa"/>
          </w:tcPr>
          <w:p w:rsidR="00C00D41" w:rsidRPr="00220FCA" w:rsidRDefault="00C00D41" w:rsidP="00CB6993">
            <w:pPr>
              <w:spacing w:line="320" w:lineRule="exact"/>
              <w:jc w:val="left"/>
            </w:pPr>
            <w:r w:rsidRPr="00220FCA">
              <w:rPr>
                <w:rFonts w:hint="eastAsia"/>
              </w:rPr>
              <w:t>福岡県消費者行政連絡協議会</w:t>
            </w:r>
          </w:p>
        </w:tc>
        <w:tc>
          <w:tcPr>
            <w:tcW w:w="5488" w:type="dxa"/>
          </w:tcPr>
          <w:p w:rsidR="00C00D41" w:rsidRDefault="00C00D41" w:rsidP="00CB6993">
            <w:pPr>
              <w:spacing w:line="320" w:lineRule="exact"/>
              <w:ind w:firstLineChars="100" w:firstLine="210"/>
              <w:jc w:val="left"/>
            </w:pPr>
            <w:r>
              <w:rPr>
                <w:rFonts w:hint="eastAsia"/>
              </w:rPr>
              <w:t>庁内の消費者行政関係各課長を委員とする協議会において</w:t>
            </w:r>
            <w:r w:rsidRPr="00174C1D">
              <w:rPr>
                <w:rFonts w:hint="eastAsia"/>
              </w:rPr>
              <w:t>適切な消費者行政の推進を図るため</w:t>
            </w:r>
            <w:r>
              <w:rPr>
                <w:rFonts w:hint="eastAsia"/>
              </w:rPr>
              <w:t>の連絡調整を行い、必要な事項を審議する。</w:t>
            </w:r>
          </w:p>
          <w:p w:rsidR="00C00D41" w:rsidRDefault="00C00D41" w:rsidP="00CB6993">
            <w:pPr>
              <w:spacing w:line="320" w:lineRule="exact"/>
              <w:jc w:val="left"/>
            </w:pPr>
            <w:r>
              <w:rPr>
                <w:rFonts w:hint="eastAsia"/>
              </w:rPr>
              <w:t xml:space="preserve">　会　長　副知事</w:t>
            </w:r>
          </w:p>
          <w:p w:rsidR="00C00D41" w:rsidRDefault="00C00D41" w:rsidP="00CB6993">
            <w:pPr>
              <w:spacing w:line="320" w:lineRule="exact"/>
              <w:jc w:val="left"/>
            </w:pPr>
            <w:r>
              <w:rPr>
                <w:rFonts w:hint="eastAsia"/>
              </w:rPr>
              <w:t xml:space="preserve">　副会長　新社会推進部長</w:t>
            </w:r>
          </w:p>
          <w:p w:rsidR="00C00D41" w:rsidRDefault="00C00D41" w:rsidP="00CB6993">
            <w:pPr>
              <w:spacing w:line="320" w:lineRule="exact"/>
              <w:ind w:firstLineChars="100" w:firstLine="210"/>
              <w:jc w:val="left"/>
            </w:pPr>
            <w:r>
              <w:rPr>
                <w:rFonts w:hint="eastAsia"/>
              </w:rPr>
              <w:t>委　員　庁内消費者行政関係課(室)</w:t>
            </w:r>
          </w:p>
          <w:p w:rsidR="00C00D41" w:rsidRDefault="00C00D41" w:rsidP="00C53D0A">
            <w:pPr>
              <w:spacing w:line="320" w:lineRule="exact"/>
              <w:ind w:left="210" w:hangingChars="100" w:hanging="210"/>
              <w:jc w:val="left"/>
            </w:pPr>
            <w:r>
              <w:rPr>
                <w:rFonts w:hint="eastAsia"/>
              </w:rPr>
              <w:t>（根拠規程　福岡県消費者行政連絡協議会規程　昭和44年１月４日福岡県訓令第１号）</w:t>
            </w:r>
          </w:p>
        </w:tc>
        <w:tc>
          <w:tcPr>
            <w:tcW w:w="1260" w:type="dxa"/>
            <w:tcBorders>
              <w:top w:val="nil"/>
              <w:bottom w:val="nil"/>
            </w:tcBorders>
          </w:tcPr>
          <w:p w:rsidR="00C00D41" w:rsidRDefault="00C00D41" w:rsidP="00CB6993">
            <w:pPr>
              <w:spacing w:line="320" w:lineRule="exact"/>
              <w:jc w:val="left"/>
            </w:pPr>
          </w:p>
        </w:tc>
      </w:tr>
      <w:tr w:rsidR="00C00D41" w:rsidTr="00B30A4B">
        <w:trPr>
          <w:cantSplit/>
          <w:trHeight w:val="2069"/>
        </w:trPr>
        <w:tc>
          <w:tcPr>
            <w:tcW w:w="510" w:type="dxa"/>
            <w:vMerge/>
            <w:textDirection w:val="tbRlV"/>
            <w:vAlign w:val="center"/>
          </w:tcPr>
          <w:p w:rsidR="00C00D41" w:rsidRDefault="00C00D41" w:rsidP="00114075">
            <w:pPr>
              <w:spacing w:line="240" w:lineRule="auto"/>
              <w:ind w:left="113" w:right="113"/>
              <w:jc w:val="center"/>
            </w:pPr>
          </w:p>
        </w:tc>
        <w:tc>
          <w:tcPr>
            <w:tcW w:w="1877" w:type="dxa"/>
          </w:tcPr>
          <w:p w:rsidR="00C00D41" w:rsidRPr="00220FCA" w:rsidRDefault="00C00D41" w:rsidP="00CB6993">
            <w:pPr>
              <w:spacing w:line="320" w:lineRule="exact"/>
              <w:jc w:val="left"/>
            </w:pPr>
            <w:r w:rsidRPr="00220FCA">
              <w:rPr>
                <w:rFonts w:hint="eastAsia"/>
              </w:rPr>
              <w:t>福岡県高齢者・障害者の消費者被害防止対策連絡協議会</w:t>
            </w:r>
          </w:p>
        </w:tc>
        <w:tc>
          <w:tcPr>
            <w:tcW w:w="5488" w:type="dxa"/>
          </w:tcPr>
          <w:p w:rsidR="00C00D41" w:rsidRDefault="00C00D41" w:rsidP="00CB6993">
            <w:pPr>
              <w:spacing w:line="320" w:lineRule="exact"/>
              <w:ind w:firstLineChars="100" w:firstLine="210"/>
              <w:jc w:val="left"/>
            </w:pPr>
            <w:r>
              <w:rPr>
                <w:rFonts w:hint="eastAsia"/>
              </w:rPr>
              <w:t>高齢者及び障害者の消費者トラブルに関して関係の諸団体及び行政機関と情報を共有するとともに、高齢者及び障害者の周りの人々に対して悪質商法の新たな手口や対処の方法などの情報提供を行う仕組みを構築する。</w:t>
            </w:r>
          </w:p>
          <w:p w:rsidR="00C00D41" w:rsidRDefault="00C00D41" w:rsidP="00BE6AC8">
            <w:pPr>
              <w:spacing w:line="320" w:lineRule="exact"/>
              <w:ind w:left="210" w:hangingChars="100" w:hanging="210"/>
              <w:jc w:val="left"/>
            </w:pPr>
            <w:r>
              <w:rPr>
                <w:rFonts w:hint="eastAsia"/>
              </w:rPr>
              <w:t>（根拠規程　福岡県高齢者・障害者の消費者被害防止対策連絡協議会設置要綱　平成25年５月24日施行）</w:t>
            </w:r>
          </w:p>
        </w:tc>
        <w:tc>
          <w:tcPr>
            <w:tcW w:w="1260" w:type="dxa"/>
            <w:tcBorders>
              <w:top w:val="nil"/>
              <w:bottom w:val="nil"/>
            </w:tcBorders>
          </w:tcPr>
          <w:p w:rsidR="00C00D41" w:rsidRDefault="00C00D41" w:rsidP="00CB6993">
            <w:pPr>
              <w:spacing w:line="320" w:lineRule="exact"/>
              <w:jc w:val="left"/>
            </w:pPr>
          </w:p>
        </w:tc>
      </w:tr>
      <w:tr w:rsidR="00C00D41" w:rsidTr="008753F9">
        <w:trPr>
          <w:cantSplit/>
          <w:trHeight w:val="1134"/>
        </w:trPr>
        <w:tc>
          <w:tcPr>
            <w:tcW w:w="510" w:type="dxa"/>
            <w:vMerge/>
            <w:tcBorders>
              <w:bottom w:val="single" w:sz="4" w:space="0" w:color="auto"/>
            </w:tcBorders>
          </w:tcPr>
          <w:p w:rsidR="00C00D41" w:rsidRDefault="00C00D41" w:rsidP="00114075">
            <w:pPr>
              <w:spacing w:line="240" w:lineRule="auto"/>
            </w:pPr>
          </w:p>
        </w:tc>
        <w:tc>
          <w:tcPr>
            <w:tcW w:w="1877" w:type="dxa"/>
          </w:tcPr>
          <w:p w:rsidR="00C00D41" w:rsidRPr="00220FCA" w:rsidRDefault="00C00D41" w:rsidP="00F94FEF">
            <w:pPr>
              <w:spacing w:line="320" w:lineRule="exact"/>
              <w:jc w:val="left"/>
            </w:pPr>
            <w:r w:rsidRPr="00C41B80">
              <w:rPr>
                <w:rFonts w:hint="eastAsia"/>
              </w:rPr>
              <w:t>市町村との連絡会議</w:t>
            </w:r>
          </w:p>
        </w:tc>
        <w:tc>
          <w:tcPr>
            <w:tcW w:w="5488" w:type="dxa"/>
          </w:tcPr>
          <w:p w:rsidR="00C00D41" w:rsidRPr="00C41B80" w:rsidRDefault="00C00D41" w:rsidP="00C41B80">
            <w:pPr>
              <w:spacing w:line="320" w:lineRule="exact"/>
              <w:ind w:firstLineChars="100" w:firstLine="210"/>
              <w:jc w:val="left"/>
            </w:pPr>
            <w:r w:rsidRPr="00C41B80">
              <w:rPr>
                <w:rFonts w:hint="eastAsia"/>
              </w:rPr>
              <w:t>住民にとって最も身近な行政主体である市町村における消費生活センター</w:t>
            </w:r>
            <w:r w:rsidR="006A10EB">
              <w:rPr>
                <w:rFonts w:hint="eastAsia"/>
              </w:rPr>
              <w:t>等の</w:t>
            </w:r>
            <w:r w:rsidRPr="00C41B80">
              <w:rPr>
                <w:rFonts w:hint="eastAsia"/>
              </w:rPr>
              <w:t>相談窓口の整備・強化を図るとともに、県と市町村の連携を深めるため、市町村との連絡会議を開催する。</w:t>
            </w:r>
          </w:p>
          <w:p w:rsidR="00C00D41" w:rsidRPr="00220FCA" w:rsidRDefault="00C00D41" w:rsidP="00C41B80">
            <w:pPr>
              <w:spacing w:line="320" w:lineRule="exact"/>
              <w:ind w:firstLineChars="100" w:firstLine="210"/>
              <w:jc w:val="left"/>
            </w:pPr>
            <w:r w:rsidRPr="00C41B80">
              <w:rPr>
                <w:rFonts w:hint="eastAsia"/>
              </w:rPr>
              <w:t>・市町村消費者行政担当課長、担当者会議</w:t>
            </w:r>
          </w:p>
        </w:tc>
        <w:tc>
          <w:tcPr>
            <w:tcW w:w="1260" w:type="dxa"/>
            <w:tcBorders>
              <w:top w:val="nil"/>
              <w:bottom w:val="single" w:sz="4" w:space="0" w:color="auto"/>
            </w:tcBorders>
          </w:tcPr>
          <w:p w:rsidR="00C00D41" w:rsidRDefault="00C00D41" w:rsidP="00CB6993">
            <w:pPr>
              <w:spacing w:line="320" w:lineRule="exact"/>
              <w:jc w:val="left"/>
              <w:rPr>
                <w:color w:val="000000"/>
              </w:rPr>
            </w:pPr>
          </w:p>
        </w:tc>
      </w:tr>
      <w:tr w:rsidR="00DC53F2" w:rsidTr="008753F9">
        <w:trPr>
          <w:cantSplit/>
          <w:trHeight w:val="1134"/>
        </w:trPr>
        <w:tc>
          <w:tcPr>
            <w:tcW w:w="510" w:type="dxa"/>
            <w:vMerge w:val="restart"/>
            <w:tcBorders>
              <w:top w:val="single" w:sz="4" w:space="0" w:color="auto"/>
            </w:tcBorders>
            <w:textDirection w:val="tbRlV"/>
            <w:vAlign w:val="center"/>
          </w:tcPr>
          <w:p w:rsidR="00DC53F2" w:rsidRDefault="00DC53F2" w:rsidP="00DC53F2">
            <w:pPr>
              <w:spacing w:line="240" w:lineRule="auto"/>
              <w:ind w:left="113" w:right="113"/>
              <w:jc w:val="center"/>
            </w:pPr>
            <w:r w:rsidRPr="00DC53F2">
              <w:rPr>
                <w:rFonts w:hint="eastAsia"/>
              </w:rPr>
              <w:lastRenderedPageBreak/>
              <w:t>消費者行政関係機関等との連携</w:t>
            </w:r>
          </w:p>
        </w:tc>
        <w:tc>
          <w:tcPr>
            <w:tcW w:w="1877" w:type="dxa"/>
          </w:tcPr>
          <w:p w:rsidR="00DC53F2" w:rsidRDefault="00DC53F2" w:rsidP="00CB6993">
            <w:pPr>
              <w:spacing w:line="320" w:lineRule="exact"/>
              <w:jc w:val="left"/>
              <w:rPr>
                <w:color w:val="000000"/>
              </w:rPr>
            </w:pPr>
            <w:r w:rsidRPr="00C41B80">
              <w:rPr>
                <w:rFonts w:hint="eastAsia"/>
                <w:color w:val="000000"/>
              </w:rPr>
              <w:t>消費者被害防止地域ネットワーク会議</w:t>
            </w:r>
          </w:p>
        </w:tc>
        <w:tc>
          <w:tcPr>
            <w:tcW w:w="5488" w:type="dxa"/>
          </w:tcPr>
          <w:p w:rsidR="00DC53F2" w:rsidRPr="00C41B80" w:rsidRDefault="00DC53F2" w:rsidP="00C41B80">
            <w:pPr>
              <w:spacing w:line="320" w:lineRule="exact"/>
              <w:ind w:firstLineChars="100" w:firstLine="210"/>
              <w:jc w:val="left"/>
            </w:pPr>
            <w:r w:rsidRPr="00C41B80">
              <w:rPr>
                <w:rFonts w:hint="eastAsia"/>
              </w:rPr>
              <w:t>悪質商法等による消費者被害の解決と被害の未然防止を図るため、県内４ブロックで関係者のネットワーク会議を開催する。</w:t>
            </w:r>
          </w:p>
          <w:p w:rsidR="00DC53F2" w:rsidRPr="00C41B80" w:rsidRDefault="00DC53F2" w:rsidP="00C41B80">
            <w:pPr>
              <w:spacing w:line="320" w:lineRule="exact"/>
              <w:ind w:firstLineChars="100" w:firstLine="210"/>
              <w:jc w:val="left"/>
            </w:pPr>
            <w:r w:rsidRPr="00C41B80">
              <w:rPr>
                <w:rFonts w:hint="eastAsia"/>
              </w:rPr>
              <w:t>・北九州、福岡、筑豊、筑後の４ブロック</w:t>
            </w:r>
          </w:p>
          <w:p w:rsidR="00DC53F2" w:rsidRPr="00220FCA" w:rsidRDefault="00DC53F2" w:rsidP="00C41B80">
            <w:pPr>
              <w:spacing w:line="320" w:lineRule="exact"/>
              <w:ind w:firstLineChars="100" w:firstLine="210"/>
              <w:jc w:val="left"/>
            </w:pPr>
            <w:r w:rsidRPr="00C41B80">
              <w:rPr>
                <w:rFonts w:hint="eastAsia"/>
              </w:rPr>
              <w:t>・構成員　市町村、警察署、弁護士会、司法書士会</w:t>
            </w:r>
          </w:p>
        </w:tc>
        <w:tc>
          <w:tcPr>
            <w:tcW w:w="1260" w:type="dxa"/>
            <w:tcBorders>
              <w:top w:val="single" w:sz="4" w:space="0" w:color="auto"/>
              <w:bottom w:val="nil"/>
            </w:tcBorders>
          </w:tcPr>
          <w:p w:rsidR="00DC53F2" w:rsidRDefault="00DC53F2" w:rsidP="00CB6993">
            <w:pPr>
              <w:spacing w:line="320" w:lineRule="exact"/>
              <w:jc w:val="left"/>
              <w:rPr>
                <w:color w:val="000000"/>
              </w:rPr>
            </w:pPr>
            <w:r w:rsidRPr="00C41B80">
              <w:rPr>
                <w:rFonts w:hint="eastAsia"/>
                <w:color w:val="000000"/>
              </w:rPr>
              <w:t>生活安全課</w:t>
            </w:r>
          </w:p>
        </w:tc>
      </w:tr>
      <w:tr w:rsidR="00DC53F2" w:rsidTr="00F94FEF">
        <w:trPr>
          <w:cantSplit/>
          <w:trHeight w:val="1134"/>
        </w:trPr>
        <w:tc>
          <w:tcPr>
            <w:tcW w:w="510" w:type="dxa"/>
            <w:vMerge/>
          </w:tcPr>
          <w:p w:rsidR="00DC53F2" w:rsidRDefault="00DC53F2" w:rsidP="00114075">
            <w:pPr>
              <w:spacing w:line="240" w:lineRule="auto"/>
            </w:pPr>
          </w:p>
        </w:tc>
        <w:tc>
          <w:tcPr>
            <w:tcW w:w="1877" w:type="dxa"/>
          </w:tcPr>
          <w:p w:rsidR="00DC53F2" w:rsidRPr="00220FCA" w:rsidRDefault="00DC53F2" w:rsidP="00CB6993">
            <w:pPr>
              <w:spacing w:line="320" w:lineRule="exact"/>
              <w:jc w:val="left"/>
            </w:pPr>
            <w:r>
              <w:rPr>
                <w:rFonts w:hint="eastAsia"/>
                <w:color w:val="000000"/>
              </w:rPr>
              <w:t>福岡県食の安全懇話会</w:t>
            </w:r>
          </w:p>
        </w:tc>
        <w:tc>
          <w:tcPr>
            <w:tcW w:w="5488" w:type="dxa"/>
          </w:tcPr>
          <w:p w:rsidR="00DC53F2" w:rsidRPr="00220FCA" w:rsidRDefault="00DC53F2" w:rsidP="00CB6993">
            <w:pPr>
              <w:spacing w:line="320" w:lineRule="exact"/>
              <w:ind w:firstLineChars="100" w:firstLine="210"/>
              <w:jc w:val="left"/>
            </w:pPr>
            <w:r w:rsidRPr="00220FCA">
              <w:rPr>
                <w:rFonts w:hint="eastAsia"/>
              </w:rPr>
              <w:t>食品の生産から消費に至る各段階に関係する者に対し、福岡県が実施する食の安全対策に関わる事業に関する情報の提供を行う。また、当該事業に対する意見を聴くとともに、関係者相互の情報や意見の交換を促進し、関係者の相互理解を深める。</w:t>
            </w:r>
          </w:p>
        </w:tc>
        <w:tc>
          <w:tcPr>
            <w:tcW w:w="1260" w:type="dxa"/>
            <w:tcBorders>
              <w:bottom w:val="nil"/>
            </w:tcBorders>
          </w:tcPr>
          <w:p w:rsidR="00DC53F2" w:rsidRDefault="00DC53F2" w:rsidP="00CB6993">
            <w:pPr>
              <w:spacing w:line="320" w:lineRule="exact"/>
              <w:jc w:val="left"/>
            </w:pPr>
            <w:r>
              <w:rPr>
                <w:rFonts w:hint="eastAsia"/>
                <w:color w:val="000000"/>
              </w:rPr>
              <w:t>保健衛生課</w:t>
            </w:r>
          </w:p>
        </w:tc>
      </w:tr>
      <w:tr w:rsidR="00DC53F2" w:rsidTr="00F94FEF">
        <w:trPr>
          <w:cantSplit/>
          <w:trHeight w:val="673"/>
        </w:trPr>
        <w:tc>
          <w:tcPr>
            <w:tcW w:w="510" w:type="dxa"/>
            <w:vMerge/>
          </w:tcPr>
          <w:p w:rsidR="00DC53F2" w:rsidRDefault="00DC53F2" w:rsidP="00114075">
            <w:pPr>
              <w:spacing w:line="240" w:lineRule="auto"/>
            </w:pPr>
          </w:p>
        </w:tc>
        <w:tc>
          <w:tcPr>
            <w:tcW w:w="1877" w:type="dxa"/>
          </w:tcPr>
          <w:p w:rsidR="00DC53F2" w:rsidRPr="00220FCA" w:rsidRDefault="00DC53F2" w:rsidP="00CB6993">
            <w:pPr>
              <w:spacing w:line="320" w:lineRule="exact"/>
              <w:jc w:val="left"/>
            </w:pPr>
            <w:r>
              <w:rPr>
                <w:rFonts w:hint="eastAsia"/>
                <w:color w:val="000000"/>
              </w:rPr>
              <w:t>福岡県食の安全対策推進会議</w:t>
            </w:r>
          </w:p>
        </w:tc>
        <w:tc>
          <w:tcPr>
            <w:tcW w:w="5488" w:type="dxa"/>
          </w:tcPr>
          <w:p w:rsidR="00DC53F2" w:rsidRDefault="00DC53F2" w:rsidP="00880EA8">
            <w:pPr>
              <w:spacing w:line="320" w:lineRule="exact"/>
              <w:ind w:firstLineChars="100" w:firstLine="210"/>
              <w:jc w:val="left"/>
            </w:pPr>
            <w:r>
              <w:rPr>
                <w:rFonts w:hint="eastAsia"/>
                <w:color w:val="000000"/>
              </w:rPr>
              <w:t>食の安全性を確保するために、県庁内関係各課が、食品等の生産から消費に至る各段階で実施する事業について協議を行い、総合的な安全対策を講じる。</w:t>
            </w:r>
          </w:p>
        </w:tc>
        <w:tc>
          <w:tcPr>
            <w:tcW w:w="1260" w:type="dxa"/>
            <w:tcBorders>
              <w:top w:val="nil"/>
            </w:tcBorders>
          </w:tcPr>
          <w:p w:rsidR="00DC53F2" w:rsidRDefault="00DC53F2" w:rsidP="00CB6993">
            <w:pPr>
              <w:spacing w:line="320" w:lineRule="exact"/>
              <w:jc w:val="left"/>
            </w:pPr>
          </w:p>
        </w:tc>
      </w:tr>
    </w:tbl>
    <w:p w:rsidR="005C1028" w:rsidRDefault="008F5500" w:rsidP="0083578D">
      <w:pPr>
        <w:pStyle w:val="2"/>
        <w:spacing w:before="480"/>
      </w:pPr>
      <w:r>
        <w:rPr>
          <w:rFonts w:hint="eastAsia"/>
        </w:rPr>
        <w:t>消費生活の安全性の確保</w:t>
      </w:r>
    </w:p>
    <w:tbl>
      <w:tblPr>
        <w:tblStyle w:val="ac"/>
        <w:tblW w:w="0" w:type="auto"/>
        <w:tblInd w:w="85" w:type="dxa"/>
        <w:tblCellMar>
          <w:top w:w="85" w:type="dxa"/>
          <w:left w:w="85" w:type="dxa"/>
          <w:bottom w:w="113" w:type="dxa"/>
          <w:right w:w="85" w:type="dxa"/>
        </w:tblCellMar>
        <w:tblLook w:val="01E0" w:firstRow="1" w:lastRow="1" w:firstColumn="1" w:lastColumn="1" w:noHBand="0" w:noVBand="0"/>
      </w:tblPr>
      <w:tblGrid>
        <w:gridCol w:w="510"/>
        <w:gridCol w:w="1877"/>
        <w:gridCol w:w="5488"/>
        <w:gridCol w:w="1260"/>
      </w:tblGrid>
      <w:tr w:rsidR="00D903BA" w:rsidRPr="00474382" w:rsidTr="00BE5DEA">
        <w:trPr>
          <w:cantSplit/>
          <w:trHeight w:val="20"/>
          <w:tblHeader/>
        </w:trPr>
        <w:tc>
          <w:tcPr>
            <w:tcW w:w="510" w:type="dxa"/>
            <w:tcMar>
              <w:top w:w="85" w:type="dxa"/>
              <w:bottom w:w="85" w:type="dxa"/>
            </w:tcMar>
            <w:vAlign w:val="center"/>
          </w:tcPr>
          <w:p w:rsidR="00D903BA" w:rsidRPr="00474382" w:rsidRDefault="00D903BA" w:rsidP="00114075">
            <w:pPr>
              <w:spacing w:line="240" w:lineRule="auto"/>
              <w:rPr>
                <w:rFonts w:ascii="ＭＳ ゴシック" w:eastAsia="ＭＳ ゴシック" w:hAnsi="ＭＳ ゴシック"/>
              </w:rPr>
            </w:pPr>
          </w:p>
        </w:tc>
        <w:tc>
          <w:tcPr>
            <w:tcW w:w="1877" w:type="dxa"/>
            <w:tcMar>
              <w:top w:w="85" w:type="dxa"/>
              <w:bottom w:w="85" w:type="dxa"/>
            </w:tcMar>
            <w:vAlign w:val="center"/>
          </w:tcPr>
          <w:p w:rsidR="00D903BA" w:rsidRPr="00474382" w:rsidRDefault="00D903BA" w:rsidP="0042644D">
            <w:pPr>
              <w:spacing w:line="240" w:lineRule="auto"/>
              <w:jc w:val="center"/>
              <w:rPr>
                <w:rFonts w:ascii="ＭＳ ゴシック" w:eastAsia="ＭＳ ゴシック" w:hAnsi="ＭＳ ゴシック"/>
              </w:rPr>
            </w:pPr>
            <w:r>
              <w:rPr>
                <w:rFonts w:ascii="ＭＳ ゴシック" w:eastAsia="ＭＳ ゴシック" w:hAnsi="ＭＳ ゴシック" w:hint="eastAsia"/>
              </w:rPr>
              <w:t>施策</w:t>
            </w:r>
          </w:p>
        </w:tc>
        <w:tc>
          <w:tcPr>
            <w:tcW w:w="5488" w:type="dxa"/>
            <w:tcMar>
              <w:top w:w="85" w:type="dxa"/>
              <w:bottom w:w="85" w:type="dxa"/>
            </w:tcMar>
            <w:vAlign w:val="center"/>
          </w:tcPr>
          <w:p w:rsidR="00D903BA" w:rsidRPr="00474382" w:rsidRDefault="00D903BA" w:rsidP="0042644D">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概要</w:t>
            </w:r>
          </w:p>
        </w:tc>
        <w:tc>
          <w:tcPr>
            <w:tcW w:w="1260" w:type="dxa"/>
            <w:tcMar>
              <w:top w:w="85" w:type="dxa"/>
              <w:bottom w:w="85" w:type="dxa"/>
            </w:tcMar>
            <w:vAlign w:val="center"/>
          </w:tcPr>
          <w:p w:rsidR="00D903BA" w:rsidRPr="00474382" w:rsidRDefault="00D903BA" w:rsidP="0042644D">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所管課</w:t>
            </w:r>
          </w:p>
        </w:tc>
      </w:tr>
      <w:tr w:rsidR="00535645" w:rsidTr="00BE5DEA">
        <w:trPr>
          <w:cantSplit/>
          <w:trHeight w:val="273"/>
        </w:trPr>
        <w:tc>
          <w:tcPr>
            <w:tcW w:w="510" w:type="dxa"/>
            <w:vMerge w:val="restart"/>
            <w:textDirection w:val="tbRlV"/>
            <w:vAlign w:val="center"/>
          </w:tcPr>
          <w:p w:rsidR="00535645" w:rsidRDefault="00535645" w:rsidP="00114075">
            <w:pPr>
              <w:spacing w:line="240" w:lineRule="auto"/>
              <w:ind w:left="113" w:right="113"/>
              <w:jc w:val="center"/>
            </w:pPr>
            <w:r>
              <w:rPr>
                <w:rFonts w:hint="eastAsia"/>
              </w:rPr>
              <w:t>商品・サービスの安全性の確保</w:t>
            </w:r>
          </w:p>
        </w:tc>
        <w:tc>
          <w:tcPr>
            <w:tcW w:w="1877" w:type="dxa"/>
          </w:tcPr>
          <w:p w:rsidR="00535645" w:rsidRPr="00220FCA" w:rsidRDefault="00535645" w:rsidP="00D903BA">
            <w:pPr>
              <w:spacing w:line="320" w:lineRule="exact"/>
              <w:jc w:val="left"/>
            </w:pPr>
            <w:r>
              <w:rPr>
                <w:rFonts w:hint="eastAsia"/>
              </w:rPr>
              <w:t>消費生活用製品安全法に基づく監視指導</w:t>
            </w:r>
          </w:p>
        </w:tc>
        <w:tc>
          <w:tcPr>
            <w:tcW w:w="5488" w:type="dxa"/>
          </w:tcPr>
          <w:p w:rsidR="00535645" w:rsidRDefault="00535645" w:rsidP="00D903BA">
            <w:pPr>
              <w:spacing w:line="320" w:lineRule="exact"/>
              <w:ind w:firstLineChars="100" w:firstLine="210"/>
              <w:jc w:val="left"/>
            </w:pPr>
            <w:r>
              <w:rPr>
                <w:rFonts w:hint="eastAsia"/>
              </w:rPr>
              <w:t>消費生活用製品のうち</w:t>
            </w:r>
            <w:r w:rsidR="0002155A">
              <w:rPr>
                <w:rFonts w:hint="eastAsia"/>
              </w:rPr>
              <w:t>、</w:t>
            </w:r>
            <w:r w:rsidR="0041404A" w:rsidRPr="0041404A">
              <w:rPr>
                <w:rFonts w:hint="eastAsia"/>
              </w:rPr>
              <w:t>消費者の生命</w:t>
            </w:r>
            <w:r w:rsidR="00CB381C">
              <w:rPr>
                <w:rFonts w:hint="eastAsia"/>
              </w:rPr>
              <w:t>・</w:t>
            </w:r>
            <w:r w:rsidR="0041404A" w:rsidRPr="0041404A">
              <w:rPr>
                <w:rFonts w:hint="eastAsia"/>
              </w:rPr>
              <w:t>身体に</w:t>
            </w:r>
            <w:r w:rsidR="0041404A">
              <w:rPr>
                <w:rFonts w:hint="eastAsia"/>
              </w:rPr>
              <w:t>対して</w:t>
            </w:r>
            <w:r>
              <w:rPr>
                <w:rFonts w:hint="eastAsia"/>
              </w:rPr>
              <w:t>特に危害を及ぼす</w:t>
            </w:r>
            <w:r w:rsidR="0041404A">
              <w:rPr>
                <w:rFonts w:hint="eastAsia"/>
              </w:rPr>
              <w:t>おそ</w:t>
            </w:r>
            <w:r>
              <w:rPr>
                <w:rFonts w:hint="eastAsia"/>
              </w:rPr>
              <w:t>れが多い</w:t>
            </w:r>
            <w:r w:rsidR="0002155A">
              <w:rPr>
                <w:rFonts w:hint="eastAsia"/>
              </w:rPr>
              <w:t>もの</w:t>
            </w:r>
            <w:r>
              <w:rPr>
                <w:rFonts w:hint="eastAsia"/>
              </w:rPr>
              <w:t>として国が指定した特定製品の販売業者に対して立入検査を実施し、安全マークの付いていない商品は店頭から撤去するよう指導を行う。</w:t>
            </w:r>
          </w:p>
          <w:p w:rsidR="00535645" w:rsidRPr="00220FCA" w:rsidRDefault="00535645" w:rsidP="00D903BA">
            <w:pPr>
              <w:spacing w:line="320" w:lineRule="exact"/>
              <w:jc w:val="left"/>
            </w:pPr>
            <w:r>
              <w:rPr>
                <w:rFonts w:hint="eastAsia"/>
              </w:rPr>
              <w:t>（根拠法令　消費生活用製品安全法）</w:t>
            </w:r>
          </w:p>
        </w:tc>
        <w:tc>
          <w:tcPr>
            <w:tcW w:w="1260" w:type="dxa"/>
            <w:tcBorders>
              <w:bottom w:val="single" w:sz="4" w:space="0" w:color="auto"/>
            </w:tcBorders>
          </w:tcPr>
          <w:p w:rsidR="00535645" w:rsidRDefault="00535645" w:rsidP="0042644D">
            <w:pPr>
              <w:spacing w:line="320" w:lineRule="exact"/>
              <w:jc w:val="left"/>
            </w:pPr>
            <w:r>
              <w:rPr>
                <w:rFonts w:hint="eastAsia"/>
              </w:rPr>
              <w:t>生活安全課</w:t>
            </w:r>
          </w:p>
        </w:tc>
      </w:tr>
      <w:tr w:rsidR="00535645" w:rsidTr="00BE5DEA">
        <w:trPr>
          <w:cantSplit/>
          <w:trHeight w:val="254"/>
        </w:trPr>
        <w:tc>
          <w:tcPr>
            <w:tcW w:w="510" w:type="dxa"/>
            <w:vMerge/>
            <w:textDirection w:val="tbRlV"/>
            <w:vAlign w:val="center"/>
          </w:tcPr>
          <w:p w:rsidR="00535645" w:rsidRDefault="00535645" w:rsidP="00114075">
            <w:pPr>
              <w:spacing w:line="240" w:lineRule="auto"/>
              <w:ind w:left="113" w:right="113"/>
              <w:jc w:val="center"/>
            </w:pPr>
          </w:p>
        </w:tc>
        <w:tc>
          <w:tcPr>
            <w:tcW w:w="1877" w:type="dxa"/>
          </w:tcPr>
          <w:p w:rsidR="00535645" w:rsidRPr="00220FCA" w:rsidRDefault="00535645" w:rsidP="00D903BA">
            <w:pPr>
              <w:spacing w:line="320" w:lineRule="exact"/>
              <w:jc w:val="left"/>
            </w:pPr>
            <w:r>
              <w:rPr>
                <w:rFonts w:hint="eastAsia"/>
              </w:rPr>
              <w:t>生活衛生関係営業施設の指導</w:t>
            </w:r>
          </w:p>
        </w:tc>
        <w:tc>
          <w:tcPr>
            <w:tcW w:w="5488" w:type="dxa"/>
          </w:tcPr>
          <w:p w:rsidR="00535645" w:rsidRDefault="00535645" w:rsidP="00D903BA">
            <w:pPr>
              <w:spacing w:line="320" w:lineRule="exact"/>
              <w:ind w:firstLineChars="100" w:firstLine="210"/>
              <w:jc w:val="left"/>
            </w:pPr>
            <w:r>
              <w:rPr>
                <w:rFonts w:hint="eastAsia"/>
              </w:rPr>
              <w:t>県民の日常生活に密接</w:t>
            </w:r>
            <w:r w:rsidR="00F511F9">
              <w:rPr>
                <w:rFonts w:hint="eastAsia"/>
              </w:rPr>
              <w:t>した</w:t>
            </w:r>
            <w:r>
              <w:rPr>
                <w:rFonts w:hint="eastAsia"/>
              </w:rPr>
              <w:t>施設（旅館、興行場、公衆浴場、理容所、美容所、クリーニング所、特定建築物等）に対し衛生的な維持管理をするよう</w:t>
            </w:r>
            <w:r w:rsidR="00F511F9">
              <w:rPr>
                <w:rFonts w:hint="eastAsia"/>
              </w:rPr>
              <w:t>、</w:t>
            </w:r>
            <w:r>
              <w:rPr>
                <w:rFonts w:hint="eastAsia"/>
              </w:rPr>
              <w:t>環境衛生監視員によ</w:t>
            </w:r>
            <w:r w:rsidR="00F511F9">
              <w:rPr>
                <w:rFonts w:hint="eastAsia"/>
              </w:rPr>
              <w:t>る</w:t>
            </w:r>
            <w:r>
              <w:rPr>
                <w:rFonts w:hint="eastAsia"/>
              </w:rPr>
              <w:t>監視指導を行う。</w:t>
            </w:r>
          </w:p>
          <w:p w:rsidR="00535645" w:rsidRDefault="00535645" w:rsidP="00D903BA">
            <w:pPr>
              <w:spacing w:line="320" w:lineRule="exact"/>
              <w:jc w:val="left"/>
            </w:pPr>
            <w:r>
              <w:rPr>
                <w:rFonts w:hint="eastAsia"/>
              </w:rPr>
              <w:t>（根拠法令　生活衛生営業六法等）</w:t>
            </w:r>
          </w:p>
        </w:tc>
        <w:tc>
          <w:tcPr>
            <w:tcW w:w="1260" w:type="dxa"/>
            <w:tcBorders>
              <w:top w:val="single" w:sz="4" w:space="0" w:color="auto"/>
              <w:bottom w:val="nil"/>
            </w:tcBorders>
          </w:tcPr>
          <w:p w:rsidR="00535645" w:rsidRDefault="00535645" w:rsidP="0042644D">
            <w:pPr>
              <w:spacing w:line="320" w:lineRule="exact"/>
              <w:jc w:val="left"/>
            </w:pPr>
            <w:r>
              <w:rPr>
                <w:rFonts w:hint="eastAsia"/>
              </w:rPr>
              <w:t>保健衛生課</w:t>
            </w:r>
          </w:p>
        </w:tc>
      </w:tr>
      <w:tr w:rsidR="00535645" w:rsidTr="00BE5DEA">
        <w:trPr>
          <w:cantSplit/>
          <w:trHeight w:val="55"/>
        </w:trPr>
        <w:tc>
          <w:tcPr>
            <w:tcW w:w="510" w:type="dxa"/>
            <w:vMerge/>
            <w:textDirection w:val="tbRlV"/>
            <w:vAlign w:val="center"/>
          </w:tcPr>
          <w:p w:rsidR="00535645" w:rsidRDefault="00535645" w:rsidP="00114075">
            <w:pPr>
              <w:spacing w:line="240" w:lineRule="auto"/>
              <w:ind w:left="113" w:right="113"/>
              <w:jc w:val="center"/>
            </w:pPr>
          </w:p>
        </w:tc>
        <w:tc>
          <w:tcPr>
            <w:tcW w:w="1877" w:type="dxa"/>
          </w:tcPr>
          <w:p w:rsidR="00535645" w:rsidRPr="00220FCA" w:rsidRDefault="00535645" w:rsidP="00D903BA">
            <w:pPr>
              <w:spacing w:line="320" w:lineRule="exact"/>
              <w:jc w:val="left"/>
            </w:pPr>
            <w:r>
              <w:rPr>
                <w:rFonts w:hint="eastAsia"/>
              </w:rPr>
              <w:t>食品衛生対策</w:t>
            </w:r>
          </w:p>
        </w:tc>
        <w:tc>
          <w:tcPr>
            <w:tcW w:w="5488" w:type="dxa"/>
          </w:tcPr>
          <w:p w:rsidR="00535645" w:rsidRDefault="00535645" w:rsidP="00D903BA">
            <w:pPr>
              <w:spacing w:line="320" w:lineRule="exact"/>
              <w:ind w:firstLineChars="100" w:firstLine="210"/>
              <w:jc w:val="left"/>
            </w:pPr>
            <w:r>
              <w:rPr>
                <w:rFonts w:hint="eastAsia"/>
              </w:rPr>
              <w:t>食品に起因する衛生上の危害の発生を防止するため、食品衛生監視員により監視指導を行う。</w:t>
            </w:r>
          </w:p>
          <w:p w:rsidR="00535645" w:rsidRDefault="00535645" w:rsidP="00D903BA">
            <w:pPr>
              <w:spacing w:line="320" w:lineRule="exact"/>
              <w:jc w:val="left"/>
            </w:pPr>
            <w:r>
              <w:rPr>
                <w:rFonts w:hint="eastAsia"/>
              </w:rPr>
              <w:t>（根拠法令　食品衛生法）</w:t>
            </w:r>
          </w:p>
        </w:tc>
        <w:tc>
          <w:tcPr>
            <w:tcW w:w="1260" w:type="dxa"/>
            <w:tcBorders>
              <w:top w:val="nil"/>
              <w:bottom w:val="nil"/>
            </w:tcBorders>
          </w:tcPr>
          <w:p w:rsidR="00535645" w:rsidRDefault="00535645" w:rsidP="0042644D">
            <w:pPr>
              <w:spacing w:line="320" w:lineRule="exact"/>
              <w:jc w:val="left"/>
            </w:pPr>
          </w:p>
        </w:tc>
      </w:tr>
      <w:tr w:rsidR="00535645" w:rsidTr="00BE5DEA">
        <w:trPr>
          <w:cantSplit/>
          <w:trHeight w:val="36"/>
        </w:trPr>
        <w:tc>
          <w:tcPr>
            <w:tcW w:w="510" w:type="dxa"/>
            <w:vMerge/>
            <w:textDirection w:val="tbRlV"/>
            <w:vAlign w:val="center"/>
          </w:tcPr>
          <w:p w:rsidR="00535645" w:rsidRDefault="00535645" w:rsidP="00114075">
            <w:pPr>
              <w:spacing w:line="240" w:lineRule="auto"/>
              <w:ind w:left="113" w:right="113"/>
              <w:jc w:val="center"/>
            </w:pPr>
          </w:p>
        </w:tc>
        <w:tc>
          <w:tcPr>
            <w:tcW w:w="1877" w:type="dxa"/>
          </w:tcPr>
          <w:p w:rsidR="00535645" w:rsidRPr="00220FCA" w:rsidRDefault="00535645" w:rsidP="00D903BA">
            <w:pPr>
              <w:spacing w:line="320" w:lineRule="exact"/>
              <w:jc w:val="left"/>
            </w:pPr>
            <w:r>
              <w:rPr>
                <w:rFonts w:hint="eastAsia"/>
              </w:rPr>
              <w:t>食肉衛生事業</w:t>
            </w:r>
          </w:p>
        </w:tc>
        <w:tc>
          <w:tcPr>
            <w:tcW w:w="5488" w:type="dxa"/>
          </w:tcPr>
          <w:p w:rsidR="00535645" w:rsidRDefault="00535645" w:rsidP="00D903BA">
            <w:pPr>
              <w:spacing w:line="320" w:lineRule="exact"/>
              <w:ind w:firstLineChars="100" w:firstLine="210"/>
              <w:jc w:val="left"/>
            </w:pPr>
            <w:r>
              <w:rPr>
                <w:rFonts w:hint="eastAsia"/>
              </w:rPr>
              <w:t>食肉に起因する衛生上の危害の発生を防止するため、獣畜や食鳥の検査等を行う。</w:t>
            </w:r>
          </w:p>
          <w:p w:rsidR="00535645" w:rsidRDefault="00535645" w:rsidP="00BE6AC8">
            <w:pPr>
              <w:spacing w:line="320" w:lineRule="exact"/>
              <w:ind w:left="210" w:hangingChars="100" w:hanging="210"/>
              <w:jc w:val="left"/>
            </w:pPr>
            <w:r>
              <w:rPr>
                <w:rFonts w:hint="eastAsia"/>
              </w:rPr>
              <w:t>（根拠法令　と畜場法</w:t>
            </w:r>
            <w:r w:rsidR="00E43383">
              <w:rPr>
                <w:rFonts w:hint="eastAsia"/>
              </w:rPr>
              <w:t>、</w:t>
            </w:r>
            <w:r>
              <w:rPr>
                <w:rFonts w:hint="eastAsia"/>
              </w:rPr>
              <w:t>食鳥処理の事業の規制及び食鳥検査に関する法律</w:t>
            </w:r>
            <w:r w:rsidR="00E43383">
              <w:rPr>
                <w:rFonts w:hint="eastAsia"/>
              </w:rPr>
              <w:t>、</w:t>
            </w:r>
            <w:r>
              <w:rPr>
                <w:rFonts w:hint="eastAsia"/>
              </w:rPr>
              <w:t>食品衛生法)</w:t>
            </w:r>
          </w:p>
        </w:tc>
        <w:tc>
          <w:tcPr>
            <w:tcW w:w="1260" w:type="dxa"/>
            <w:tcBorders>
              <w:top w:val="nil"/>
              <w:bottom w:val="single" w:sz="4" w:space="0" w:color="auto"/>
            </w:tcBorders>
          </w:tcPr>
          <w:p w:rsidR="00535645" w:rsidRDefault="00535645" w:rsidP="0042644D">
            <w:pPr>
              <w:spacing w:line="320" w:lineRule="exact"/>
              <w:jc w:val="left"/>
            </w:pPr>
          </w:p>
        </w:tc>
      </w:tr>
      <w:tr w:rsidR="00E066F6" w:rsidTr="00E066F6">
        <w:trPr>
          <w:cantSplit/>
          <w:trHeight w:val="32"/>
        </w:trPr>
        <w:tc>
          <w:tcPr>
            <w:tcW w:w="510" w:type="dxa"/>
            <w:vMerge w:val="restart"/>
            <w:textDirection w:val="tbRlV"/>
            <w:vAlign w:val="center"/>
          </w:tcPr>
          <w:p w:rsidR="00E066F6" w:rsidRDefault="00E066F6" w:rsidP="00E066F6">
            <w:pPr>
              <w:spacing w:line="240" w:lineRule="auto"/>
              <w:ind w:left="113" w:right="113"/>
              <w:jc w:val="center"/>
            </w:pPr>
            <w:r w:rsidRPr="00E066F6">
              <w:rPr>
                <w:rFonts w:hint="eastAsia"/>
              </w:rPr>
              <w:lastRenderedPageBreak/>
              <w:t>商品・サービスの安全性の確保</w:t>
            </w:r>
          </w:p>
        </w:tc>
        <w:tc>
          <w:tcPr>
            <w:tcW w:w="1877" w:type="dxa"/>
          </w:tcPr>
          <w:p w:rsidR="00E066F6" w:rsidRPr="00220FCA" w:rsidRDefault="00E066F6" w:rsidP="00D903BA">
            <w:pPr>
              <w:spacing w:line="320" w:lineRule="exact"/>
              <w:jc w:val="left"/>
            </w:pPr>
            <w:r>
              <w:rPr>
                <w:rFonts w:hint="eastAsia"/>
              </w:rPr>
              <w:t>有害物質等を含有する家庭用品の監視指導</w:t>
            </w:r>
          </w:p>
        </w:tc>
        <w:tc>
          <w:tcPr>
            <w:tcW w:w="5488" w:type="dxa"/>
          </w:tcPr>
          <w:p w:rsidR="00E066F6" w:rsidRDefault="00E066F6" w:rsidP="00D903BA">
            <w:pPr>
              <w:spacing w:line="320" w:lineRule="exact"/>
              <w:ind w:firstLineChars="100" w:firstLine="210"/>
              <w:jc w:val="left"/>
            </w:pPr>
            <w:r>
              <w:rPr>
                <w:rFonts w:hint="eastAsia"/>
              </w:rPr>
              <w:t>家庭用品に含まれる有害物質による保健衛生上の危害を防止する。</w:t>
            </w:r>
          </w:p>
          <w:p w:rsidR="00E066F6" w:rsidRDefault="00E066F6" w:rsidP="00467C75">
            <w:pPr>
              <w:spacing w:line="320" w:lineRule="exact"/>
              <w:ind w:left="630" w:hangingChars="300" w:hanging="630"/>
              <w:jc w:val="left"/>
            </w:pPr>
            <w:r>
              <w:rPr>
                <w:rFonts w:hint="eastAsia"/>
              </w:rPr>
              <w:t>対象：規制基準が定められた繊維製品、液体状の住宅用洗浄剤、エアゾール製品、塗料など</w:t>
            </w:r>
          </w:p>
          <w:p w:rsidR="00E066F6" w:rsidRDefault="00E066F6" w:rsidP="00BE6AC8">
            <w:pPr>
              <w:spacing w:line="320" w:lineRule="exact"/>
              <w:ind w:left="210" w:hangingChars="100" w:hanging="210"/>
              <w:jc w:val="left"/>
            </w:pPr>
            <w:r>
              <w:rPr>
                <w:rFonts w:hint="eastAsia"/>
              </w:rPr>
              <w:t>（根拠法令　有害物質を含有する家庭用品の規制に関する法律）</w:t>
            </w:r>
          </w:p>
        </w:tc>
        <w:tc>
          <w:tcPr>
            <w:tcW w:w="1260" w:type="dxa"/>
            <w:tcBorders>
              <w:top w:val="single" w:sz="4" w:space="0" w:color="auto"/>
              <w:bottom w:val="nil"/>
            </w:tcBorders>
          </w:tcPr>
          <w:p w:rsidR="00E066F6" w:rsidRDefault="00E066F6" w:rsidP="0042644D">
            <w:pPr>
              <w:spacing w:line="320" w:lineRule="exact"/>
              <w:jc w:val="left"/>
            </w:pPr>
            <w:r>
              <w:rPr>
                <w:rFonts w:hint="eastAsia"/>
              </w:rPr>
              <w:t>薬務課</w:t>
            </w:r>
          </w:p>
        </w:tc>
      </w:tr>
      <w:tr w:rsidR="00E066F6" w:rsidTr="00F94FEF">
        <w:trPr>
          <w:cantSplit/>
          <w:trHeight w:val="358"/>
        </w:trPr>
        <w:tc>
          <w:tcPr>
            <w:tcW w:w="510" w:type="dxa"/>
            <w:vMerge/>
            <w:textDirection w:val="tbRlV"/>
          </w:tcPr>
          <w:p w:rsidR="00E066F6" w:rsidRDefault="00E066F6" w:rsidP="00114075">
            <w:pPr>
              <w:spacing w:line="240" w:lineRule="auto"/>
              <w:ind w:left="113" w:right="113"/>
            </w:pPr>
          </w:p>
        </w:tc>
        <w:tc>
          <w:tcPr>
            <w:tcW w:w="1877" w:type="dxa"/>
          </w:tcPr>
          <w:p w:rsidR="00E066F6" w:rsidRPr="00220FCA" w:rsidRDefault="00E066F6" w:rsidP="00D903BA">
            <w:pPr>
              <w:spacing w:line="320" w:lineRule="exact"/>
              <w:jc w:val="left"/>
            </w:pPr>
            <w:r>
              <w:rPr>
                <w:rFonts w:hint="eastAsia"/>
              </w:rPr>
              <w:t>毒物・劇物の監視指導</w:t>
            </w:r>
          </w:p>
        </w:tc>
        <w:tc>
          <w:tcPr>
            <w:tcW w:w="5488" w:type="dxa"/>
          </w:tcPr>
          <w:p w:rsidR="00E066F6" w:rsidRDefault="00E066F6" w:rsidP="00D903BA">
            <w:pPr>
              <w:spacing w:line="320" w:lineRule="exact"/>
              <w:jc w:val="left"/>
            </w:pPr>
            <w:r>
              <w:rPr>
                <w:rFonts w:hint="eastAsia"/>
              </w:rPr>
              <w:t>１ 毒物及び劇物による保健衛生上の危害を防止する。</w:t>
            </w:r>
          </w:p>
          <w:p w:rsidR="00E066F6" w:rsidRDefault="00E066F6" w:rsidP="00467C75">
            <w:pPr>
              <w:spacing w:line="320" w:lineRule="exact"/>
              <w:ind w:left="210" w:hangingChars="100" w:hanging="210"/>
              <w:jc w:val="left"/>
            </w:pPr>
            <w:r>
              <w:rPr>
                <w:rFonts w:hint="eastAsia"/>
              </w:rPr>
              <w:t>２ 農薬である毒物・劇物の危害防止については、農林水産部と連携をとって、立入調査、講習会を実施する。</w:t>
            </w:r>
          </w:p>
          <w:p w:rsidR="00E066F6" w:rsidRDefault="00E066F6" w:rsidP="00D903BA">
            <w:pPr>
              <w:spacing w:line="320" w:lineRule="exact"/>
              <w:jc w:val="left"/>
            </w:pPr>
            <w:r>
              <w:rPr>
                <w:rFonts w:hint="eastAsia"/>
              </w:rPr>
              <w:t>（根拠法令　毒物及び劇物取締法）</w:t>
            </w:r>
          </w:p>
        </w:tc>
        <w:tc>
          <w:tcPr>
            <w:tcW w:w="1260" w:type="dxa"/>
            <w:tcBorders>
              <w:top w:val="nil"/>
              <w:bottom w:val="nil"/>
            </w:tcBorders>
          </w:tcPr>
          <w:p w:rsidR="00E066F6" w:rsidRDefault="00E066F6" w:rsidP="0042644D">
            <w:pPr>
              <w:spacing w:line="320" w:lineRule="exact"/>
              <w:jc w:val="left"/>
            </w:pPr>
          </w:p>
        </w:tc>
      </w:tr>
      <w:tr w:rsidR="00E066F6" w:rsidTr="00F94FEF">
        <w:trPr>
          <w:cantSplit/>
          <w:trHeight w:val="131"/>
        </w:trPr>
        <w:tc>
          <w:tcPr>
            <w:tcW w:w="510" w:type="dxa"/>
            <w:vMerge/>
          </w:tcPr>
          <w:p w:rsidR="00E066F6" w:rsidRDefault="00E066F6" w:rsidP="00114075">
            <w:pPr>
              <w:spacing w:line="240" w:lineRule="auto"/>
            </w:pPr>
          </w:p>
        </w:tc>
        <w:tc>
          <w:tcPr>
            <w:tcW w:w="1877" w:type="dxa"/>
          </w:tcPr>
          <w:p w:rsidR="00E066F6" w:rsidRPr="00220FCA" w:rsidRDefault="00E066F6" w:rsidP="00D903BA">
            <w:pPr>
              <w:spacing w:line="320" w:lineRule="exact"/>
              <w:jc w:val="left"/>
            </w:pPr>
            <w:r>
              <w:rPr>
                <w:rFonts w:hint="eastAsia"/>
              </w:rPr>
              <w:t>医薬品・医薬部外品・化粧品及び医療機器の監視指導</w:t>
            </w:r>
          </w:p>
        </w:tc>
        <w:tc>
          <w:tcPr>
            <w:tcW w:w="5488" w:type="dxa"/>
          </w:tcPr>
          <w:p w:rsidR="00E066F6" w:rsidRDefault="00E066F6" w:rsidP="00D903BA">
            <w:pPr>
              <w:spacing w:line="320" w:lineRule="exact"/>
              <w:ind w:firstLineChars="100" w:firstLine="210"/>
              <w:jc w:val="left"/>
            </w:pPr>
            <w:r>
              <w:rPr>
                <w:rFonts w:hint="eastAsia"/>
              </w:rPr>
              <w:t>医薬品、医薬部外品、化粧品及び医療機器の品質、有効性、安全性を確保するための監視指導を行う。</w:t>
            </w:r>
          </w:p>
          <w:p w:rsidR="00E066F6" w:rsidRPr="00220FCA" w:rsidRDefault="00E066F6" w:rsidP="00D903BA">
            <w:pPr>
              <w:spacing w:line="320" w:lineRule="exact"/>
              <w:jc w:val="left"/>
            </w:pPr>
            <w:r>
              <w:rPr>
                <w:rFonts w:hint="eastAsia"/>
              </w:rPr>
              <w:t>（根拠法令　薬事法）</w:t>
            </w:r>
          </w:p>
        </w:tc>
        <w:tc>
          <w:tcPr>
            <w:tcW w:w="1260" w:type="dxa"/>
            <w:tcBorders>
              <w:top w:val="nil"/>
              <w:bottom w:val="single" w:sz="4" w:space="0" w:color="auto"/>
            </w:tcBorders>
          </w:tcPr>
          <w:p w:rsidR="00E066F6" w:rsidRDefault="00E066F6" w:rsidP="0042644D">
            <w:pPr>
              <w:spacing w:line="320" w:lineRule="exact"/>
              <w:jc w:val="left"/>
            </w:pPr>
          </w:p>
        </w:tc>
      </w:tr>
      <w:tr w:rsidR="00E066F6" w:rsidTr="00F94FEF">
        <w:trPr>
          <w:cantSplit/>
          <w:trHeight w:val="32"/>
        </w:trPr>
        <w:tc>
          <w:tcPr>
            <w:tcW w:w="510" w:type="dxa"/>
            <w:vMerge/>
          </w:tcPr>
          <w:p w:rsidR="00E066F6" w:rsidRDefault="00E066F6" w:rsidP="00114075">
            <w:pPr>
              <w:spacing w:line="240" w:lineRule="auto"/>
            </w:pPr>
          </w:p>
        </w:tc>
        <w:tc>
          <w:tcPr>
            <w:tcW w:w="1877" w:type="dxa"/>
          </w:tcPr>
          <w:p w:rsidR="00E066F6" w:rsidRPr="00220FCA" w:rsidRDefault="00E066F6" w:rsidP="00D903BA">
            <w:pPr>
              <w:spacing w:line="320" w:lineRule="exact"/>
              <w:jc w:val="left"/>
            </w:pPr>
            <w:r>
              <w:rPr>
                <w:rFonts w:hint="eastAsia"/>
              </w:rPr>
              <w:t>動物用医薬品･動物用医薬部外品及び動物用医療機器の監視指導</w:t>
            </w:r>
          </w:p>
        </w:tc>
        <w:tc>
          <w:tcPr>
            <w:tcW w:w="5488" w:type="dxa"/>
          </w:tcPr>
          <w:p w:rsidR="00E066F6" w:rsidRDefault="00E066F6" w:rsidP="00D903BA">
            <w:pPr>
              <w:spacing w:line="320" w:lineRule="exact"/>
              <w:jc w:val="left"/>
            </w:pPr>
            <w:r>
              <w:rPr>
                <w:rFonts w:hint="eastAsia"/>
              </w:rPr>
              <w:t xml:space="preserve">　動物用医薬品、動物用医薬部外品の適正販売及び動物用医療機器の安全性確保のため、監視指導を行う。</w:t>
            </w:r>
          </w:p>
          <w:p w:rsidR="00E066F6" w:rsidRDefault="00E066F6" w:rsidP="00D903BA">
            <w:pPr>
              <w:spacing w:line="320" w:lineRule="exact"/>
              <w:jc w:val="left"/>
            </w:pPr>
            <w:r>
              <w:rPr>
                <w:rFonts w:hint="eastAsia"/>
              </w:rPr>
              <w:t>（根拠法令　薬事法、動物用医薬品等取締規則）</w:t>
            </w:r>
          </w:p>
        </w:tc>
        <w:tc>
          <w:tcPr>
            <w:tcW w:w="1260" w:type="dxa"/>
            <w:tcBorders>
              <w:top w:val="single" w:sz="4" w:space="0" w:color="auto"/>
              <w:bottom w:val="single" w:sz="4" w:space="0" w:color="auto"/>
            </w:tcBorders>
          </w:tcPr>
          <w:p w:rsidR="00E066F6" w:rsidRDefault="00E066F6" w:rsidP="0042644D">
            <w:pPr>
              <w:spacing w:line="320" w:lineRule="exact"/>
              <w:jc w:val="left"/>
            </w:pPr>
            <w:r>
              <w:rPr>
                <w:rFonts w:hint="eastAsia"/>
              </w:rPr>
              <w:t>畜産課</w:t>
            </w:r>
          </w:p>
        </w:tc>
      </w:tr>
      <w:tr w:rsidR="00E066F6" w:rsidTr="00F94FEF">
        <w:trPr>
          <w:cantSplit/>
          <w:trHeight w:val="32"/>
        </w:trPr>
        <w:tc>
          <w:tcPr>
            <w:tcW w:w="510" w:type="dxa"/>
            <w:vMerge/>
          </w:tcPr>
          <w:p w:rsidR="00E066F6" w:rsidRDefault="00E066F6" w:rsidP="00114075">
            <w:pPr>
              <w:spacing w:line="240" w:lineRule="auto"/>
            </w:pPr>
          </w:p>
        </w:tc>
        <w:tc>
          <w:tcPr>
            <w:tcW w:w="1877" w:type="dxa"/>
          </w:tcPr>
          <w:p w:rsidR="00E066F6" w:rsidRPr="00D903BA" w:rsidRDefault="00327B5A" w:rsidP="00120035">
            <w:pPr>
              <w:spacing w:line="320" w:lineRule="exact"/>
              <w:jc w:val="left"/>
            </w:pPr>
            <w:r>
              <w:rPr>
                <w:rFonts w:hint="eastAsia"/>
              </w:rPr>
              <w:t>県消費生活条例に基づく</w:t>
            </w:r>
            <w:r w:rsidR="00B470F7">
              <w:rPr>
                <w:rFonts w:hint="eastAsia"/>
              </w:rPr>
              <w:t>商品等に係る</w:t>
            </w:r>
            <w:r w:rsidR="00845B2B">
              <w:rPr>
                <w:rFonts w:hint="eastAsia"/>
              </w:rPr>
              <w:t>危害防止</w:t>
            </w:r>
          </w:p>
        </w:tc>
        <w:tc>
          <w:tcPr>
            <w:tcW w:w="5488" w:type="dxa"/>
          </w:tcPr>
          <w:p w:rsidR="00E066F6" w:rsidRDefault="00E066F6" w:rsidP="00F55213">
            <w:pPr>
              <w:spacing w:line="320" w:lineRule="exact"/>
              <w:jc w:val="left"/>
            </w:pPr>
            <w:r w:rsidRPr="00D903BA">
              <w:rPr>
                <w:rFonts w:hint="eastAsia"/>
              </w:rPr>
              <w:t xml:space="preserve">　事業者が供給する商品</w:t>
            </w:r>
            <w:r>
              <w:rPr>
                <w:rFonts w:hint="eastAsia"/>
              </w:rPr>
              <w:t>等</w:t>
            </w:r>
            <w:r w:rsidRPr="00D903BA">
              <w:rPr>
                <w:rFonts w:hint="eastAsia"/>
              </w:rPr>
              <w:t>が</w:t>
            </w:r>
            <w:r>
              <w:rPr>
                <w:rFonts w:hint="eastAsia"/>
              </w:rPr>
              <w:t>消費者の消費生活における安全を害し、又は害するおそれがある</w:t>
            </w:r>
            <w:r w:rsidRPr="00D903BA">
              <w:rPr>
                <w:rFonts w:hint="eastAsia"/>
              </w:rPr>
              <w:t>と認められる場合</w:t>
            </w:r>
            <w:r>
              <w:rPr>
                <w:rFonts w:hint="eastAsia"/>
              </w:rPr>
              <w:t>は</w:t>
            </w:r>
            <w:r w:rsidRPr="00D903BA">
              <w:rPr>
                <w:rFonts w:hint="eastAsia"/>
              </w:rPr>
              <w:t>、</w:t>
            </w:r>
            <w:r>
              <w:rPr>
                <w:rFonts w:hint="eastAsia"/>
              </w:rPr>
              <w:t>当該事業者に対し、</w:t>
            </w:r>
            <w:r w:rsidRPr="00D903BA">
              <w:rPr>
                <w:rFonts w:hint="eastAsia"/>
              </w:rPr>
              <w:t>供給中止・回収等の措置</w:t>
            </w:r>
            <w:r>
              <w:rPr>
                <w:rFonts w:hint="eastAsia"/>
              </w:rPr>
              <w:t>をとるべきことを</w:t>
            </w:r>
            <w:r w:rsidRPr="00D903BA">
              <w:rPr>
                <w:rFonts w:hint="eastAsia"/>
              </w:rPr>
              <w:t>勧告</w:t>
            </w:r>
            <w:r>
              <w:rPr>
                <w:rFonts w:hint="eastAsia"/>
              </w:rPr>
              <w:t>する</w:t>
            </w:r>
            <w:r w:rsidRPr="00D903BA">
              <w:rPr>
                <w:rFonts w:hint="eastAsia"/>
              </w:rPr>
              <w:t>。</w:t>
            </w:r>
          </w:p>
          <w:p w:rsidR="00E066F6" w:rsidRDefault="00E066F6" w:rsidP="00F55213">
            <w:pPr>
              <w:spacing w:line="320" w:lineRule="exact"/>
              <w:jc w:val="left"/>
            </w:pPr>
            <w:r>
              <w:rPr>
                <w:rFonts w:hint="eastAsia"/>
              </w:rPr>
              <w:t>（根拠法令　福岡県消費生活条例）</w:t>
            </w:r>
          </w:p>
        </w:tc>
        <w:tc>
          <w:tcPr>
            <w:tcW w:w="1260" w:type="dxa"/>
            <w:tcBorders>
              <w:top w:val="single" w:sz="4" w:space="0" w:color="auto"/>
              <w:bottom w:val="nil"/>
            </w:tcBorders>
          </w:tcPr>
          <w:p w:rsidR="00E066F6" w:rsidRPr="00D903BA" w:rsidRDefault="00E066F6" w:rsidP="0042644D">
            <w:pPr>
              <w:spacing w:line="320" w:lineRule="exact"/>
              <w:jc w:val="left"/>
            </w:pPr>
            <w:r w:rsidRPr="00D903BA">
              <w:rPr>
                <w:rFonts w:hint="eastAsia"/>
              </w:rPr>
              <w:t>生活安全課</w:t>
            </w:r>
          </w:p>
        </w:tc>
      </w:tr>
      <w:tr w:rsidR="00E066F6" w:rsidTr="00F94FEF">
        <w:trPr>
          <w:cantSplit/>
          <w:trHeight w:val="32"/>
        </w:trPr>
        <w:tc>
          <w:tcPr>
            <w:tcW w:w="510" w:type="dxa"/>
            <w:vMerge/>
          </w:tcPr>
          <w:p w:rsidR="00E066F6" w:rsidRDefault="00E066F6" w:rsidP="00114075">
            <w:pPr>
              <w:spacing w:line="240" w:lineRule="auto"/>
            </w:pPr>
          </w:p>
        </w:tc>
        <w:tc>
          <w:tcPr>
            <w:tcW w:w="1877" w:type="dxa"/>
          </w:tcPr>
          <w:p w:rsidR="00E066F6" w:rsidRPr="00D903BA" w:rsidRDefault="00E066F6" w:rsidP="003C40EF">
            <w:pPr>
              <w:spacing w:line="320" w:lineRule="exact"/>
              <w:jc w:val="left"/>
            </w:pPr>
            <w:r w:rsidRPr="00D903BA">
              <w:rPr>
                <w:rFonts w:hint="eastAsia"/>
              </w:rPr>
              <w:t>危険、危害情報の提供</w:t>
            </w:r>
          </w:p>
        </w:tc>
        <w:tc>
          <w:tcPr>
            <w:tcW w:w="5488" w:type="dxa"/>
          </w:tcPr>
          <w:p w:rsidR="00E066F6" w:rsidRDefault="00E066F6" w:rsidP="00F2413F">
            <w:pPr>
              <w:spacing w:line="320" w:lineRule="exact"/>
              <w:jc w:val="left"/>
            </w:pPr>
            <w:r w:rsidRPr="00D903BA">
              <w:rPr>
                <w:rFonts w:hint="eastAsia"/>
              </w:rPr>
              <w:t xml:space="preserve">　国民生活センター等から提供される危険商品等に関する情報を各種情報媒体により県民へ周知する。</w:t>
            </w:r>
          </w:p>
        </w:tc>
        <w:tc>
          <w:tcPr>
            <w:tcW w:w="1260" w:type="dxa"/>
            <w:tcBorders>
              <w:top w:val="nil"/>
              <w:bottom w:val="single" w:sz="4" w:space="0" w:color="auto"/>
            </w:tcBorders>
          </w:tcPr>
          <w:p w:rsidR="00E066F6" w:rsidRDefault="00E066F6" w:rsidP="0042644D">
            <w:pPr>
              <w:spacing w:line="320" w:lineRule="exact"/>
              <w:jc w:val="left"/>
            </w:pPr>
          </w:p>
        </w:tc>
      </w:tr>
      <w:tr w:rsidR="00E066F6" w:rsidTr="00F94FEF">
        <w:trPr>
          <w:cantSplit/>
          <w:trHeight w:val="1999"/>
        </w:trPr>
        <w:tc>
          <w:tcPr>
            <w:tcW w:w="510" w:type="dxa"/>
            <w:vMerge/>
          </w:tcPr>
          <w:p w:rsidR="00E066F6" w:rsidRDefault="00E066F6" w:rsidP="00114075">
            <w:pPr>
              <w:spacing w:line="240" w:lineRule="auto"/>
            </w:pPr>
          </w:p>
        </w:tc>
        <w:tc>
          <w:tcPr>
            <w:tcW w:w="1877" w:type="dxa"/>
          </w:tcPr>
          <w:p w:rsidR="00E066F6" w:rsidRPr="00220FCA" w:rsidRDefault="00E066F6" w:rsidP="00D903BA">
            <w:pPr>
              <w:spacing w:line="320" w:lineRule="exact"/>
              <w:jc w:val="left"/>
            </w:pPr>
            <w:r>
              <w:rPr>
                <w:rFonts w:hint="eastAsia"/>
              </w:rPr>
              <w:t>貸金業法に基づく貸金業務の適正な実施</w:t>
            </w:r>
          </w:p>
        </w:tc>
        <w:tc>
          <w:tcPr>
            <w:tcW w:w="5488" w:type="dxa"/>
          </w:tcPr>
          <w:p w:rsidR="00E066F6" w:rsidRDefault="00E066F6" w:rsidP="00D903BA">
            <w:pPr>
              <w:spacing w:line="320" w:lineRule="exact"/>
              <w:jc w:val="left"/>
            </w:pPr>
            <w:r>
              <w:rPr>
                <w:rFonts w:hint="eastAsia"/>
              </w:rPr>
              <w:t xml:space="preserve">　貸金業者に関する債務者等からの苦情相談に対応するとともに、貸金業法に基づき、登録貸金業者及びみなし貸金業者に対して立入検査等を実施し、適正な業務運営を行うよう指導監督を行う｡</w:t>
            </w:r>
          </w:p>
          <w:p w:rsidR="00E066F6" w:rsidRDefault="00E066F6" w:rsidP="00D903BA">
            <w:pPr>
              <w:spacing w:line="320" w:lineRule="exact"/>
              <w:jc w:val="left"/>
            </w:pPr>
            <w:r>
              <w:rPr>
                <w:rFonts w:hint="eastAsia"/>
              </w:rPr>
              <w:t>・苦情、相談窓口</w:t>
            </w:r>
          </w:p>
          <w:p w:rsidR="00E066F6" w:rsidRDefault="00E066F6" w:rsidP="00F511F9">
            <w:pPr>
              <w:spacing w:line="320" w:lineRule="exact"/>
              <w:ind w:firstLineChars="100" w:firstLine="210"/>
              <w:jc w:val="left"/>
            </w:pPr>
            <w:r>
              <w:rPr>
                <w:rFonts w:hint="eastAsia"/>
              </w:rPr>
              <w:t>福岡県商工部中小企業振興課（TEL 092-643-3423）</w:t>
            </w:r>
          </w:p>
        </w:tc>
        <w:tc>
          <w:tcPr>
            <w:tcW w:w="1260" w:type="dxa"/>
            <w:tcBorders>
              <w:top w:val="single" w:sz="4" w:space="0" w:color="auto"/>
              <w:bottom w:val="single" w:sz="4" w:space="0" w:color="auto"/>
            </w:tcBorders>
          </w:tcPr>
          <w:p w:rsidR="00E066F6" w:rsidRDefault="00E066F6" w:rsidP="00F511F9">
            <w:pPr>
              <w:spacing w:line="320" w:lineRule="exact"/>
              <w:jc w:val="left"/>
            </w:pPr>
            <w:r>
              <w:rPr>
                <w:rFonts w:hint="eastAsia"/>
              </w:rPr>
              <w:t>中小企業振興課</w:t>
            </w:r>
          </w:p>
        </w:tc>
      </w:tr>
      <w:tr w:rsidR="00E066F6" w:rsidTr="00F94FEF">
        <w:trPr>
          <w:cantSplit/>
          <w:trHeight w:val="32"/>
        </w:trPr>
        <w:tc>
          <w:tcPr>
            <w:tcW w:w="510" w:type="dxa"/>
            <w:vMerge/>
            <w:tcBorders>
              <w:bottom w:val="single" w:sz="4" w:space="0" w:color="auto"/>
            </w:tcBorders>
          </w:tcPr>
          <w:p w:rsidR="00E066F6" w:rsidRDefault="00E066F6" w:rsidP="00114075">
            <w:pPr>
              <w:spacing w:line="240" w:lineRule="auto"/>
            </w:pPr>
          </w:p>
        </w:tc>
        <w:tc>
          <w:tcPr>
            <w:tcW w:w="1877" w:type="dxa"/>
          </w:tcPr>
          <w:p w:rsidR="00E066F6" w:rsidRPr="00220FCA" w:rsidRDefault="00E066F6" w:rsidP="00D903BA">
            <w:pPr>
              <w:spacing w:line="320" w:lineRule="exact"/>
              <w:jc w:val="left"/>
            </w:pPr>
            <w:r>
              <w:rPr>
                <w:rFonts w:hint="eastAsia"/>
              </w:rPr>
              <w:t>農産物の安全性の確保</w:t>
            </w:r>
          </w:p>
        </w:tc>
        <w:tc>
          <w:tcPr>
            <w:tcW w:w="5488" w:type="dxa"/>
          </w:tcPr>
          <w:p w:rsidR="00E066F6" w:rsidRDefault="00E066F6" w:rsidP="00D903BA">
            <w:pPr>
              <w:spacing w:line="320" w:lineRule="exact"/>
              <w:jc w:val="left"/>
            </w:pPr>
            <w:r>
              <w:rPr>
                <w:rFonts w:hint="eastAsia"/>
              </w:rPr>
              <w:t xml:space="preserve">　本県農産物の安全を確保するための施策を実施する。</w:t>
            </w:r>
          </w:p>
          <w:p w:rsidR="00E066F6" w:rsidRDefault="00E066F6" w:rsidP="00467C75">
            <w:pPr>
              <w:spacing w:line="320" w:lineRule="exact"/>
              <w:ind w:left="210" w:hangingChars="100" w:hanging="210"/>
              <w:jc w:val="left"/>
            </w:pPr>
            <w:r>
              <w:rPr>
                <w:rFonts w:hint="eastAsia"/>
              </w:rPr>
              <w:t>① 農業者に対し、農産物の生産過程での衛生管理や安全管理（GAP)を取り組むよう普及啓発を行う。</w:t>
            </w:r>
          </w:p>
          <w:p w:rsidR="00E066F6" w:rsidRPr="00D903BA" w:rsidRDefault="00E066F6" w:rsidP="00467C75">
            <w:pPr>
              <w:spacing w:line="320" w:lineRule="exact"/>
              <w:ind w:left="210" w:hangingChars="100" w:hanging="210"/>
              <w:jc w:val="left"/>
            </w:pPr>
            <w:r>
              <w:rPr>
                <w:rFonts w:hint="eastAsia"/>
              </w:rPr>
              <w:t>② 農業者に対し、研修会等を通じて農薬適正使用の徹底を啓発・指導する。</w:t>
            </w:r>
          </w:p>
        </w:tc>
        <w:tc>
          <w:tcPr>
            <w:tcW w:w="1260" w:type="dxa"/>
            <w:tcBorders>
              <w:top w:val="single" w:sz="4" w:space="0" w:color="auto"/>
              <w:bottom w:val="single" w:sz="4" w:space="0" w:color="auto"/>
            </w:tcBorders>
          </w:tcPr>
          <w:p w:rsidR="00E066F6" w:rsidRDefault="00E066F6" w:rsidP="0042644D">
            <w:pPr>
              <w:spacing w:line="320" w:lineRule="exact"/>
              <w:jc w:val="left"/>
            </w:pPr>
            <w:r>
              <w:rPr>
                <w:rFonts w:hint="eastAsia"/>
              </w:rPr>
              <w:t>食の安全・地産地消課</w:t>
            </w:r>
          </w:p>
        </w:tc>
      </w:tr>
      <w:tr w:rsidR="00D903BA" w:rsidTr="00AB4299">
        <w:trPr>
          <w:cantSplit/>
          <w:trHeight w:val="32"/>
        </w:trPr>
        <w:tc>
          <w:tcPr>
            <w:tcW w:w="510" w:type="dxa"/>
            <w:tcBorders>
              <w:top w:val="single" w:sz="4" w:space="0" w:color="auto"/>
            </w:tcBorders>
          </w:tcPr>
          <w:p w:rsidR="00D903BA" w:rsidRDefault="00D903BA" w:rsidP="00114075">
            <w:pPr>
              <w:spacing w:line="240" w:lineRule="auto"/>
            </w:pPr>
          </w:p>
        </w:tc>
        <w:tc>
          <w:tcPr>
            <w:tcW w:w="1877" w:type="dxa"/>
          </w:tcPr>
          <w:p w:rsidR="00D903BA" w:rsidRPr="00D903BA" w:rsidRDefault="00D903BA" w:rsidP="0042644D">
            <w:pPr>
              <w:spacing w:line="320" w:lineRule="exact"/>
              <w:jc w:val="left"/>
            </w:pPr>
            <w:r w:rsidRPr="00D903BA">
              <w:rPr>
                <w:rFonts w:hint="eastAsia"/>
              </w:rPr>
              <w:t>福祉サービス第三者評価事業の推進</w:t>
            </w:r>
          </w:p>
        </w:tc>
        <w:tc>
          <w:tcPr>
            <w:tcW w:w="5488" w:type="dxa"/>
          </w:tcPr>
          <w:p w:rsidR="00D903BA" w:rsidRDefault="00D903BA" w:rsidP="0042644D">
            <w:pPr>
              <w:spacing w:line="320" w:lineRule="exact"/>
              <w:jc w:val="left"/>
            </w:pPr>
            <w:r w:rsidRPr="00D903BA">
              <w:rPr>
                <w:rFonts w:hint="eastAsia"/>
              </w:rPr>
              <w:t xml:space="preserve">　社会福祉事業の経営者が、第三者評価の受審により事業運営上の問題点を把握しサービスの質の向上に資するため、受審促進を行う。</w:t>
            </w:r>
          </w:p>
        </w:tc>
        <w:tc>
          <w:tcPr>
            <w:tcW w:w="1260" w:type="dxa"/>
            <w:tcBorders>
              <w:top w:val="single" w:sz="4" w:space="0" w:color="auto"/>
              <w:bottom w:val="single" w:sz="4" w:space="0" w:color="auto"/>
            </w:tcBorders>
          </w:tcPr>
          <w:p w:rsidR="00D903BA" w:rsidRDefault="00D903BA" w:rsidP="0042644D">
            <w:pPr>
              <w:spacing w:line="320" w:lineRule="exact"/>
              <w:jc w:val="left"/>
            </w:pPr>
            <w:r w:rsidRPr="00D903BA">
              <w:rPr>
                <w:rFonts w:hint="eastAsia"/>
              </w:rPr>
              <w:t>福祉総務課</w:t>
            </w:r>
          </w:p>
        </w:tc>
      </w:tr>
      <w:tr w:rsidR="00535645" w:rsidTr="00BE5DEA">
        <w:trPr>
          <w:cantSplit/>
          <w:trHeight w:val="1134"/>
        </w:trPr>
        <w:tc>
          <w:tcPr>
            <w:tcW w:w="510" w:type="dxa"/>
            <w:vMerge w:val="restart"/>
            <w:textDirection w:val="tbRlV"/>
            <w:vAlign w:val="center"/>
          </w:tcPr>
          <w:p w:rsidR="00535645" w:rsidRDefault="00535645" w:rsidP="00AC7006">
            <w:pPr>
              <w:spacing w:line="240" w:lineRule="auto"/>
              <w:ind w:left="113" w:right="113"/>
              <w:jc w:val="center"/>
            </w:pPr>
            <w:r>
              <w:rPr>
                <w:rFonts w:hint="eastAsia"/>
              </w:rPr>
              <w:t>生活環境の安全性の確保</w:t>
            </w:r>
          </w:p>
        </w:tc>
        <w:tc>
          <w:tcPr>
            <w:tcW w:w="1877" w:type="dxa"/>
          </w:tcPr>
          <w:p w:rsidR="00535645" w:rsidRPr="00220FCA" w:rsidRDefault="00535645" w:rsidP="00467C75">
            <w:pPr>
              <w:spacing w:line="320" w:lineRule="exact"/>
              <w:jc w:val="left"/>
            </w:pPr>
            <w:r>
              <w:rPr>
                <w:rFonts w:hint="eastAsia"/>
              </w:rPr>
              <w:t>高圧ガス関係保安対策</w:t>
            </w:r>
          </w:p>
        </w:tc>
        <w:tc>
          <w:tcPr>
            <w:tcW w:w="5488" w:type="dxa"/>
          </w:tcPr>
          <w:p w:rsidR="00535645" w:rsidRDefault="00535645" w:rsidP="00467C75">
            <w:pPr>
              <w:spacing w:line="320" w:lineRule="exact"/>
              <w:jc w:val="left"/>
            </w:pPr>
            <w:r>
              <w:rPr>
                <w:rFonts w:hint="eastAsia"/>
              </w:rPr>
              <w:t>①</w:t>
            </w:r>
            <w:r w:rsidR="00F511F9">
              <w:rPr>
                <w:rFonts w:hint="eastAsia"/>
              </w:rPr>
              <w:t xml:space="preserve"> </w:t>
            </w:r>
            <w:r>
              <w:rPr>
                <w:rFonts w:hint="eastAsia"/>
              </w:rPr>
              <w:t>高圧ガス及び液化石油ガスによる災害事故防止</w:t>
            </w:r>
          </w:p>
          <w:p w:rsidR="00535645" w:rsidRDefault="00535645" w:rsidP="00467C75">
            <w:pPr>
              <w:spacing w:line="320" w:lineRule="exact"/>
              <w:ind w:left="210" w:hangingChars="100" w:hanging="210"/>
              <w:jc w:val="left"/>
            </w:pPr>
            <w:r>
              <w:rPr>
                <w:rFonts w:hint="eastAsia"/>
              </w:rPr>
              <w:t>（根拠法令　高圧ガス保安法、液化石油ガスの保安の確保及び取引の適正化に関する法律）</w:t>
            </w:r>
          </w:p>
          <w:p w:rsidR="00535645" w:rsidRDefault="00535645" w:rsidP="00467C75">
            <w:pPr>
              <w:spacing w:line="320" w:lineRule="exact"/>
              <w:jc w:val="left"/>
            </w:pPr>
            <w:r>
              <w:rPr>
                <w:rFonts w:hint="eastAsia"/>
              </w:rPr>
              <w:t>②</w:t>
            </w:r>
            <w:r w:rsidR="00F511F9">
              <w:rPr>
                <w:rFonts w:hint="eastAsia"/>
              </w:rPr>
              <w:t xml:space="preserve"> </w:t>
            </w:r>
            <w:r>
              <w:rPr>
                <w:rFonts w:hint="eastAsia"/>
              </w:rPr>
              <w:t>ガス用品販売事業者に対する立入検査</w:t>
            </w:r>
          </w:p>
          <w:p w:rsidR="00535645" w:rsidRDefault="00535645" w:rsidP="00467C75">
            <w:pPr>
              <w:spacing w:line="320" w:lineRule="exact"/>
              <w:jc w:val="left"/>
            </w:pPr>
            <w:r>
              <w:rPr>
                <w:rFonts w:hint="eastAsia"/>
              </w:rPr>
              <w:t>（根拠法令　ガス事業法）</w:t>
            </w:r>
          </w:p>
        </w:tc>
        <w:tc>
          <w:tcPr>
            <w:tcW w:w="1260" w:type="dxa"/>
            <w:tcBorders>
              <w:top w:val="single" w:sz="4" w:space="0" w:color="auto"/>
              <w:bottom w:val="nil"/>
            </w:tcBorders>
          </w:tcPr>
          <w:p w:rsidR="00535645" w:rsidRDefault="00535645" w:rsidP="0042644D">
            <w:pPr>
              <w:spacing w:line="320" w:lineRule="exact"/>
              <w:jc w:val="left"/>
            </w:pPr>
            <w:r>
              <w:rPr>
                <w:rFonts w:hint="eastAsia"/>
              </w:rPr>
              <w:t>工業保安課</w:t>
            </w:r>
          </w:p>
        </w:tc>
      </w:tr>
      <w:tr w:rsidR="00535645" w:rsidTr="00BE5DEA">
        <w:trPr>
          <w:cantSplit/>
          <w:trHeight w:val="395"/>
        </w:trPr>
        <w:tc>
          <w:tcPr>
            <w:tcW w:w="510" w:type="dxa"/>
            <w:vMerge/>
            <w:textDirection w:val="tbRlV"/>
            <w:vAlign w:val="center"/>
          </w:tcPr>
          <w:p w:rsidR="00535645" w:rsidRDefault="00535645" w:rsidP="00114075">
            <w:pPr>
              <w:spacing w:line="240" w:lineRule="auto"/>
              <w:ind w:left="113" w:right="113"/>
              <w:jc w:val="center"/>
            </w:pPr>
          </w:p>
        </w:tc>
        <w:tc>
          <w:tcPr>
            <w:tcW w:w="1877" w:type="dxa"/>
          </w:tcPr>
          <w:p w:rsidR="00535645" w:rsidRPr="00220FCA" w:rsidRDefault="00535645" w:rsidP="00467C75">
            <w:pPr>
              <w:spacing w:line="320" w:lineRule="exact"/>
              <w:jc w:val="left"/>
            </w:pPr>
            <w:r>
              <w:rPr>
                <w:rFonts w:hint="eastAsia"/>
              </w:rPr>
              <w:t>火薬類保安対策</w:t>
            </w:r>
          </w:p>
        </w:tc>
        <w:tc>
          <w:tcPr>
            <w:tcW w:w="5488" w:type="dxa"/>
          </w:tcPr>
          <w:p w:rsidR="00535645" w:rsidRDefault="00535645" w:rsidP="00467C75">
            <w:pPr>
              <w:spacing w:line="320" w:lineRule="exact"/>
              <w:jc w:val="left"/>
            </w:pPr>
            <w:r>
              <w:rPr>
                <w:rFonts w:hint="eastAsia"/>
              </w:rPr>
              <w:t xml:space="preserve">　火薬類による災害事故防止</w:t>
            </w:r>
          </w:p>
          <w:p w:rsidR="00535645" w:rsidRDefault="00535645" w:rsidP="00467C75">
            <w:pPr>
              <w:spacing w:line="320" w:lineRule="exact"/>
              <w:jc w:val="left"/>
            </w:pPr>
            <w:r>
              <w:rPr>
                <w:rFonts w:hint="eastAsia"/>
              </w:rPr>
              <w:t>（根拠法令　火薬類取締法）</w:t>
            </w:r>
          </w:p>
        </w:tc>
        <w:tc>
          <w:tcPr>
            <w:tcW w:w="1260" w:type="dxa"/>
            <w:tcBorders>
              <w:top w:val="nil"/>
              <w:bottom w:val="nil"/>
            </w:tcBorders>
          </w:tcPr>
          <w:p w:rsidR="00535645" w:rsidRDefault="00535645" w:rsidP="0042644D">
            <w:pPr>
              <w:spacing w:line="320" w:lineRule="exact"/>
              <w:jc w:val="left"/>
            </w:pPr>
          </w:p>
        </w:tc>
      </w:tr>
      <w:tr w:rsidR="00535645" w:rsidTr="00BE5DEA">
        <w:trPr>
          <w:cantSplit/>
          <w:trHeight w:val="1134"/>
        </w:trPr>
        <w:tc>
          <w:tcPr>
            <w:tcW w:w="510" w:type="dxa"/>
            <w:vMerge/>
            <w:textDirection w:val="tbRlV"/>
            <w:vAlign w:val="center"/>
          </w:tcPr>
          <w:p w:rsidR="00535645" w:rsidRDefault="00535645" w:rsidP="00114075">
            <w:pPr>
              <w:spacing w:line="240" w:lineRule="auto"/>
              <w:ind w:left="113" w:right="113"/>
              <w:jc w:val="center"/>
            </w:pPr>
          </w:p>
        </w:tc>
        <w:tc>
          <w:tcPr>
            <w:tcW w:w="1877" w:type="dxa"/>
          </w:tcPr>
          <w:p w:rsidR="00535645" w:rsidRPr="00220FCA" w:rsidRDefault="00535645" w:rsidP="00467C75">
            <w:pPr>
              <w:spacing w:line="320" w:lineRule="exact"/>
              <w:jc w:val="left"/>
            </w:pPr>
            <w:r>
              <w:rPr>
                <w:rFonts w:hint="eastAsia"/>
              </w:rPr>
              <w:t>電気保安対策</w:t>
            </w:r>
          </w:p>
        </w:tc>
        <w:tc>
          <w:tcPr>
            <w:tcW w:w="5488" w:type="dxa"/>
          </w:tcPr>
          <w:p w:rsidR="00535645" w:rsidRDefault="00535645" w:rsidP="00467C75">
            <w:pPr>
              <w:spacing w:line="320" w:lineRule="exact"/>
              <w:jc w:val="left"/>
            </w:pPr>
            <w:r>
              <w:rPr>
                <w:rFonts w:hint="eastAsia"/>
              </w:rPr>
              <w:t>①</w:t>
            </w:r>
            <w:r w:rsidR="00F511F9">
              <w:rPr>
                <w:rFonts w:hint="eastAsia"/>
              </w:rPr>
              <w:t xml:space="preserve"> </w:t>
            </w:r>
            <w:r>
              <w:rPr>
                <w:rFonts w:hint="eastAsia"/>
              </w:rPr>
              <w:t>電気工事の欠陥による災害の防止</w:t>
            </w:r>
          </w:p>
          <w:p w:rsidR="00535645" w:rsidRDefault="00535645" w:rsidP="00D61391">
            <w:pPr>
              <w:spacing w:line="320" w:lineRule="exact"/>
              <w:ind w:left="210" w:hangingChars="100" w:hanging="210"/>
              <w:jc w:val="left"/>
            </w:pPr>
            <w:r>
              <w:rPr>
                <w:rFonts w:hint="eastAsia"/>
              </w:rPr>
              <w:t>（根拠法令　電気工事士法及び電気工事業の業務の適正化に関する法律）</w:t>
            </w:r>
          </w:p>
          <w:p w:rsidR="00535645" w:rsidRDefault="00535645" w:rsidP="00467C75">
            <w:pPr>
              <w:spacing w:line="320" w:lineRule="exact"/>
              <w:jc w:val="left"/>
            </w:pPr>
            <w:r>
              <w:rPr>
                <w:rFonts w:hint="eastAsia"/>
              </w:rPr>
              <w:t>②</w:t>
            </w:r>
            <w:r w:rsidR="00F511F9">
              <w:rPr>
                <w:rFonts w:hint="eastAsia"/>
              </w:rPr>
              <w:t xml:space="preserve"> </w:t>
            </w:r>
            <w:r>
              <w:rPr>
                <w:rFonts w:hint="eastAsia"/>
              </w:rPr>
              <w:t>電気用品販売事業者に対する立入検査</w:t>
            </w:r>
          </w:p>
          <w:p w:rsidR="00535645" w:rsidRDefault="00535645" w:rsidP="00467C75">
            <w:pPr>
              <w:spacing w:line="320" w:lineRule="exact"/>
              <w:jc w:val="left"/>
            </w:pPr>
            <w:r>
              <w:rPr>
                <w:rFonts w:hint="eastAsia"/>
              </w:rPr>
              <w:t>（根拠法令　電気用品安全法）</w:t>
            </w:r>
          </w:p>
        </w:tc>
        <w:tc>
          <w:tcPr>
            <w:tcW w:w="1260" w:type="dxa"/>
            <w:tcBorders>
              <w:top w:val="nil"/>
              <w:bottom w:val="single" w:sz="4" w:space="0" w:color="auto"/>
            </w:tcBorders>
          </w:tcPr>
          <w:p w:rsidR="00535645" w:rsidRDefault="00535645" w:rsidP="0042644D">
            <w:pPr>
              <w:spacing w:line="320" w:lineRule="exact"/>
              <w:jc w:val="left"/>
            </w:pPr>
          </w:p>
        </w:tc>
      </w:tr>
      <w:tr w:rsidR="00535645" w:rsidTr="00BE5DEA">
        <w:trPr>
          <w:cantSplit/>
          <w:trHeight w:val="1134"/>
        </w:trPr>
        <w:tc>
          <w:tcPr>
            <w:tcW w:w="510" w:type="dxa"/>
            <w:vMerge/>
            <w:textDirection w:val="tbRlV"/>
            <w:vAlign w:val="center"/>
          </w:tcPr>
          <w:p w:rsidR="00535645" w:rsidRDefault="00535645" w:rsidP="00114075">
            <w:pPr>
              <w:spacing w:line="240" w:lineRule="auto"/>
              <w:ind w:left="113" w:right="113"/>
              <w:jc w:val="center"/>
            </w:pPr>
          </w:p>
        </w:tc>
        <w:tc>
          <w:tcPr>
            <w:tcW w:w="1877" w:type="dxa"/>
          </w:tcPr>
          <w:p w:rsidR="00535645" w:rsidRPr="00220FCA" w:rsidRDefault="00535645" w:rsidP="00467C75">
            <w:pPr>
              <w:spacing w:line="320" w:lineRule="exact"/>
              <w:jc w:val="left"/>
            </w:pPr>
            <w:r>
              <w:rPr>
                <w:rFonts w:hint="eastAsia"/>
              </w:rPr>
              <w:t>農薬取締</w:t>
            </w:r>
          </w:p>
        </w:tc>
        <w:tc>
          <w:tcPr>
            <w:tcW w:w="5488" w:type="dxa"/>
          </w:tcPr>
          <w:p w:rsidR="00535645" w:rsidRDefault="00535645" w:rsidP="00467C75">
            <w:pPr>
              <w:spacing w:line="320" w:lineRule="exact"/>
              <w:jc w:val="left"/>
            </w:pPr>
            <w:r>
              <w:rPr>
                <w:rFonts w:hint="eastAsia"/>
              </w:rPr>
              <w:t>①</w:t>
            </w:r>
            <w:r w:rsidR="00E66733">
              <w:rPr>
                <w:rFonts w:hint="eastAsia"/>
              </w:rPr>
              <w:t xml:space="preserve"> </w:t>
            </w:r>
            <w:r>
              <w:rPr>
                <w:rFonts w:hint="eastAsia"/>
              </w:rPr>
              <w:t>農薬取締対策</w:t>
            </w:r>
          </w:p>
          <w:p w:rsidR="00535645" w:rsidRDefault="00535645" w:rsidP="00F511F9">
            <w:pPr>
              <w:spacing w:line="320" w:lineRule="exact"/>
              <w:ind w:leftChars="100" w:left="210" w:firstLineChars="100" w:firstLine="210"/>
              <w:jc w:val="left"/>
            </w:pPr>
            <w:r>
              <w:rPr>
                <w:rFonts w:hint="eastAsia"/>
              </w:rPr>
              <w:t>農薬取締職員を設置し、農薬販売者及び農薬使用者への立入検査を実施（根拠法令</w:t>
            </w:r>
            <w:r w:rsidR="00D61391">
              <w:rPr>
                <w:rFonts w:hint="eastAsia"/>
              </w:rPr>
              <w:t xml:space="preserve">　</w:t>
            </w:r>
            <w:r>
              <w:rPr>
                <w:rFonts w:hint="eastAsia"/>
              </w:rPr>
              <w:t>農薬取締法）</w:t>
            </w:r>
          </w:p>
          <w:p w:rsidR="00535645" w:rsidRDefault="00535645" w:rsidP="00467C75">
            <w:pPr>
              <w:spacing w:line="320" w:lineRule="exact"/>
              <w:jc w:val="left"/>
            </w:pPr>
            <w:r>
              <w:rPr>
                <w:rFonts w:hint="eastAsia"/>
              </w:rPr>
              <w:t>②</w:t>
            </w:r>
            <w:r w:rsidR="00E66733">
              <w:rPr>
                <w:rFonts w:hint="eastAsia"/>
              </w:rPr>
              <w:t xml:space="preserve"> </w:t>
            </w:r>
            <w:r>
              <w:rPr>
                <w:rFonts w:hint="eastAsia"/>
              </w:rPr>
              <w:t>農薬安全使用の推進</w:t>
            </w:r>
          </w:p>
          <w:p w:rsidR="00535645" w:rsidRDefault="00F511F9" w:rsidP="00F511F9">
            <w:pPr>
              <w:spacing w:line="320" w:lineRule="exact"/>
              <w:ind w:leftChars="100" w:left="210" w:firstLineChars="100" w:firstLine="210"/>
              <w:jc w:val="left"/>
            </w:pPr>
            <w:r>
              <w:rPr>
                <w:rFonts w:hint="eastAsia"/>
              </w:rPr>
              <w:t>農薬使用者に対し</w:t>
            </w:r>
            <w:r w:rsidR="00535645">
              <w:rPr>
                <w:rFonts w:hint="eastAsia"/>
              </w:rPr>
              <w:t>農薬使用基準の遵守、事故防止等の啓発・指導を実施</w:t>
            </w:r>
          </w:p>
          <w:p w:rsidR="00535645" w:rsidRDefault="00535645" w:rsidP="00467C75">
            <w:pPr>
              <w:spacing w:line="320" w:lineRule="exact"/>
              <w:jc w:val="left"/>
            </w:pPr>
            <w:r>
              <w:rPr>
                <w:rFonts w:hint="eastAsia"/>
              </w:rPr>
              <w:t>③</w:t>
            </w:r>
            <w:r w:rsidR="00E66733">
              <w:rPr>
                <w:rFonts w:hint="eastAsia"/>
              </w:rPr>
              <w:t xml:space="preserve"> </w:t>
            </w:r>
            <w:r>
              <w:rPr>
                <w:rFonts w:hint="eastAsia"/>
              </w:rPr>
              <w:t>農薬指導士の認定</w:t>
            </w:r>
          </w:p>
          <w:p w:rsidR="00535645" w:rsidRDefault="00F511F9" w:rsidP="00F511F9">
            <w:pPr>
              <w:spacing w:line="320" w:lineRule="exact"/>
              <w:ind w:leftChars="100" w:left="210" w:firstLineChars="100" w:firstLine="210"/>
              <w:jc w:val="left"/>
            </w:pPr>
            <w:r>
              <w:rPr>
                <w:rFonts w:hint="eastAsia"/>
              </w:rPr>
              <w:t>農薬取扱業者を</w:t>
            </w:r>
            <w:r w:rsidR="00535645">
              <w:rPr>
                <w:rFonts w:hint="eastAsia"/>
              </w:rPr>
              <w:t>農薬指導士</w:t>
            </w:r>
            <w:r>
              <w:rPr>
                <w:rFonts w:hint="eastAsia"/>
              </w:rPr>
              <w:t>として認定</w:t>
            </w:r>
            <w:r w:rsidR="00535645">
              <w:rPr>
                <w:rFonts w:hint="eastAsia"/>
              </w:rPr>
              <w:t>し、農薬の安全かつ適切な管理使用を推進する。</w:t>
            </w:r>
          </w:p>
        </w:tc>
        <w:tc>
          <w:tcPr>
            <w:tcW w:w="1260" w:type="dxa"/>
            <w:tcBorders>
              <w:top w:val="single" w:sz="4" w:space="0" w:color="auto"/>
              <w:bottom w:val="single" w:sz="4" w:space="0" w:color="auto"/>
            </w:tcBorders>
          </w:tcPr>
          <w:p w:rsidR="00535645" w:rsidRDefault="00535645" w:rsidP="0042644D">
            <w:pPr>
              <w:spacing w:line="320" w:lineRule="exact"/>
              <w:jc w:val="left"/>
            </w:pPr>
            <w:r>
              <w:rPr>
                <w:rFonts w:hint="eastAsia"/>
              </w:rPr>
              <w:t>食の安全・地産地消課</w:t>
            </w:r>
          </w:p>
        </w:tc>
      </w:tr>
      <w:tr w:rsidR="00535645" w:rsidTr="00BE5DEA">
        <w:trPr>
          <w:cantSplit/>
          <w:trHeight w:val="1134"/>
        </w:trPr>
        <w:tc>
          <w:tcPr>
            <w:tcW w:w="510" w:type="dxa"/>
            <w:vMerge/>
            <w:textDirection w:val="tbRlV"/>
            <w:vAlign w:val="center"/>
          </w:tcPr>
          <w:p w:rsidR="00535645" w:rsidRDefault="00535645" w:rsidP="00114075">
            <w:pPr>
              <w:spacing w:line="240" w:lineRule="auto"/>
              <w:ind w:left="113" w:right="113"/>
              <w:jc w:val="center"/>
            </w:pPr>
          </w:p>
        </w:tc>
        <w:tc>
          <w:tcPr>
            <w:tcW w:w="1877" w:type="dxa"/>
          </w:tcPr>
          <w:p w:rsidR="00535645" w:rsidRPr="00220FCA" w:rsidRDefault="00535645" w:rsidP="00467C75">
            <w:pPr>
              <w:spacing w:line="320" w:lineRule="exact"/>
              <w:jc w:val="left"/>
            </w:pPr>
            <w:r>
              <w:rPr>
                <w:rFonts w:hint="eastAsia"/>
              </w:rPr>
              <w:t>飼料取締</w:t>
            </w:r>
          </w:p>
        </w:tc>
        <w:tc>
          <w:tcPr>
            <w:tcW w:w="5488" w:type="dxa"/>
          </w:tcPr>
          <w:p w:rsidR="00535645" w:rsidRDefault="00535645" w:rsidP="00467C75">
            <w:pPr>
              <w:spacing w:line="320" w:lineRule="exact"/>
              <w:jc w:val="left"/>
            </w:pPr>
            <w:r>
              <w:rPr>
                <w:rFonts w:hint="eastAsia"/>
              </w:rPr>
              <w:t>①</w:t>
            </w:r>
            <w:r w:rsidR="00E66733">
              <w:rPr>
                <w:rFonts w:hint="eastAsia"/>
              </w:rPr>
              <w:t xml:space="preserve"> </w:t>
            </w:r>
            <w:r>
              <w:rPr>
                <w:rFonts w:hint="eastAsia"/>
              </w:rPr>
              <w:t>飼料取締対策</w:t>
            </w:r>
          </w:p>
          <w:p w:rsidR="00535645" w:rsidRDefault="00535645" w:rsidP="00467C75">
            <w:pPr>
              <w:spacing w:line="320" w:lineRule="exact"/>
              <w:ind w:leftChars="100" w:left="210" w:firstLineChars="100" w:firstLine="210"/>
              <w:jc w:val="left"/>
            </w:pPr>
            <w:r>
              <w:rPr>
                <w:rFonts w:hint="eastAsia"/>
              </w:rPr>
              <w:t>飼料立入検査員を設置し、飼料製造業者･販売業者等に対して立入検査及び飼料の収去検査を行う。</w:t>
            </w:r>
          </w:p>
          <w:p w:rsidR="00535645" w:rsidRDefault="00535645" w:rsidP="00467C75">
            <w:pPr>
              <w:spacing w:line="320" w:lineRule="exact"/>
              <w:jc w:val="left"/>
            </w:pPr>
            <w:r>
              <w:rPr>
                <w:rFonts w:hint="eastAsia"/>
              </w:rPr>
              <w:t>②</w:t>
            </w:r>
            <w:r w:rsidR="00E66733">
              <w:rPr>
                <w:rFonts w:hint="eastAsia"/>
              </w:rPr>
              <w:t xml:space="preserve"> </w:t>
            </w:r>
            <w:r>
              <w:rPr>
                <w:rFonts w:hint="eastAsia"/>
              </w:rPr>
              <w:t>飼料の適正使用の推進</w:t>
            </w:r>
          </w:p>
          <w:p w:rsidR="00535645" w:rsidRDefault="00535645" w:rsidP="00467C75">
            <w:pPr>
              <w:spacing w:line="320" w:lineRule="exact"/>
              <w:ind w:left="210" w:hangingChars="100" w:hanging="210"/>
              <w:jc w:val="left"/>
            </w:pPr>
            <w:r>
              <w:rPr>
                <w:rFonts w:hint="eastAsia"/>
              </w:rPr>
              <w:t>（根拠法令　飼料の安全性の確保及び品質の改善に関する法律）</w:t>
            </w:r>
          </w:p>
        </w:tc>
        <w:tc>
          <w:tcPr>
            <w:tcW w:w="1260" w:type="dxa"/>
            <w:tcBorders>
              <w:top w:val="single" w:sz="4" w:space="0" w:color="auto"/>
              <w:bottom w:val="nil"/>
            </w:tcBorders>
          </w:tcPr>
          <w:p w:rsidR="00535645" w:rsidRDefault="00535645" w:rsidP="0042644D">
            <w:pPr>
              <w:spacing w:line="320" w:lineRule="exact"/>
              <w:jc w:val="left"/>
            </w:pPr>
            <w:r>
              <w:rPr>
                <w:rFonts w:hint="eastAsia"/>
              </w:rPr>
              <w:t>畜産課</w:t>
            </w:r>
          </w:p>
        </w:tc>
      </w:tr>
      <w:tr w:rsidR="00535645" w:rsidTr="00BE5DEA">
        <w:trPr>
          <w:cantSplit/>
          <w:trHeight w:val="1134"/>
        </w:trPr>
        <w:tc>
          <w:tcPr>
            <w:tcW w:w="510" w:type="dxa"/>
            <w:vMerge/>
            <w:textDirection w:val="tbRlV"/>
            <w:vAlign w:val="center"/>
          </w:tcPr>
          <w:p w:rsidR="00535645" w:rsidRDefault="00535645" w:rsidP="00114075">
            <w:pPr>
              <w:spacing w:line="240" w:lineRule="auto"/>
              <w:ind w:left="113" w:right="113"/>
              <w:jc w:val="center"/>
            </w:pPr>
          </w:p>
        </w:tc>
        <w:tc>
          <w:tcPr>
            <w:tcW w:w="1877" w:type="dxa"/>
          </w:tcPr>
          <w:p w:rsidR="00535645" w:rsidRPr="00220FCA" w:rsidRDefault="00535645" w:rsidP="00467C75">
            <w:pPr>
              <w:spacing w:line="320" w:lineRule="exact"/>
              <w:jc w:val="left"/>
            </w:pPr>
            <w:r>
              <w:rPr>
                <w:rFonts w:hint="eastAsia"/>
              </w:rPr>
              <w:t>家畜衛生人獣共通感染症対策</w:t>
            </w:r>
          </w:p>
        </w:tc>
        <w:tc>
          <w:tcPr>
            <w:tcW w:w="5488" w:type="dxa"/>
          </w:tcPr>
          <w:p w:rsidR="00535645" w:rsidRDefault="00535645" w:rsidP="00467C75">
            <w:pPr>
              <w:spacing w:line="320" w:lineRule="exact"/>
              <w:jc w:val="left"/>
            </w:pPr>
            <w:r>
              <w:rPr>
                <w:rFonts w:hint="eastAsia"/>
              </w:rPr>
              <w:t>①</w:t>
            </w:r>
            <w:r w:rsidR="00E66733">
              <w:rPr>
                <w:rFonts w:hint="eastAsia"/>
              </w:rPr>
              <w:t xml:space="preserve"> </w:t>
            </w:r>
            <w:r>
              <w:rPr>
                <w:rFonts w:hint="eastAsia"/>
              </w:rPr>
              <w:t>家畜伝染病の発生予防及びまん延防止</w:t>
            </w:r>
          </w:p>
          <w:p w:rsidR="00535645" w:rsidRDefault="00535645" w:rsidP="00467C75">
            <w:pPr>
              <w:spacing w:line="320" w:lineRule="exact"/>
              <w:jc w:val="left"/>
            </w:pPr>
            <w:r>
              <w:rPr>
                <w:rFonts w:hint="eastAsia"/>
              </w:rPr>
              <w:t>②</w:t>
            </w:r>
            <w:r w:rsidR="00E66733">
              <w:rPr>
                <w:rFonts w:hint="eastAsia"/>
              </w:rPr>
              <w:t xml:space="preserve"> </w:t>
            </w:r>
            <w:r>
              <w:rPr>
                <w:rFonts w:hint="eastAsia"/>
              </w:rPr>
              <w:t>畜産農場への立入検査を実施</w:t>
            </w:r>
          </w:p>
          <w:p w:rsidR="00535645" w:rsidRDefault="00535645" w:rsidP="00467C75">
            <w:pPr>
              <w:spacing w:line="320" w:lineRule="exact"/>
              <w:ind w:left="210" w:hangingChars="100" w:hanging="210"/>
              <w:jc w:val="left"/>
            </w:pPr>
            <w:r>
              <w:rPr>
                <w:rFonts w:hint="eastAsia"/>
              </w:rPr>
              <w:t>③</w:t>
            </w:r>
            <w:r w:rsidR="00E66733">
              <w:rPr>
                <w:rFonts w:hint="eastAsia"/>
              </w:rPr>
              <w:t xml:space="preserve"> </w:t>
            </w:r>
            <w:r>
              <w:rPr>
                <w:rFonts w:hint="eastAsia"/>
              </w:rPr>
              <w:t>高原病性鳥インフルエンザ等の人獣共通感染症への対応</w:t>
            </w:r>
          </w:p>
          <w:p w:rsidR="00535645" w:rsidRDefault="00535645" w:rsidP="00467C75">
            <w:pPr>
              <w:spacing w:line="320" w:lineRule="exact"/>
              <w:jc w:val="left"/>
            </w:pPr>
            <w:r>
              <w:rPr>
                <w:rFonts w:hint="eastAsia"/>
              </w:rPr>
              <w:t>④</w:t>
            </w:r>
            <w:r w:rsidR="00E66733">
              <w:rPr>
                <w:rFonts w:hint="eastAsia"/>
              </w:rPr>
              <w:t xml:space="preserve"> </w:t>
            </w:r>
            <w:r>
              <w:rPr>
                <w:rFonts w:hint="eastAsia"/>
              </w:rPr>
              <w:t>口蹄疫等防疫対策を強化</w:t>
            </w:r>
          </w:p>
          <w:p w:rsidR="00535645" w:rsidRDefault="00535645" w:rsidP="00467C75">
            <w:pPr>
              <w:spacing w:line="320" w:lineRule="exact"/>
              <w:jc w:val="left"/>
            </w:pPr>
            <w:r>
              <w:rPr>
                <w:rFonts w:hint="eastAsia"/>
              </w:rPr>
              <w:t>（根拠法令　家畜伝染病予防法）</w:t>
            </w:r>
          </w:p>
        </w:tc>
        <w:tc>
          <w:tcPr>
            <w:tcW w:w="1260" w:type="dxa"/>
            <w:tcBorders>
              <w:top w:val="nil"/>
              <w:bottom w:val="single" w:sz="4" w:space="0" w:color="auto"/>
            </w:tcBorders>
          </w:tcPr>
          <w:p w:rsidR="00535645" w:rsidRDefault="00535645" w:rsidP="0042644D">
            <w:pPr>
              <w:spacing w:line="320" w:lineRule="exact"/>
              <w:jc w:val="left"/>
            </w:pPr>
          </w:p>
        </w:tc>
      </w:tr>
    </w:tbl>
    <w:p w:rsidR="00467C75" w:rsidRDefault="00467C75" w:rsidP="0083578D">
      <w:pPr>
        <w:pStyle w:val="2"/>
        <w:spacing w:before="480"/>
      </w:pPr>
      <w:r w:rsidRPr="00467C75">
        <w:rPr>
          <w:rFonts w:hint="eastAsia"/>
        </w:rPr>
        <w:lastRenderedPageBreak/>
        <w:t>消費者取引の適正化</w:t>
      </w:r>
    </w:p>
    <w:tbl>
      <w:tblPr>
        <w:tblStyle w:val="ac"/>
        <w:tblW w:w="0" w:type="auto"/>
        <w:tblInd w:w="85" w:type="dxa"/>
        <w:tblCellMar>
          <w:top w:w="85" w:type="dxa"/>
          <w:left w:w="85" w:type="dxa"/>
          <w:bottom w:w="113" w:type="dxa"/>
          <w:right w:w="85" w:type="dxa"/>
        </w:tblCellMar>
        <w:tblLook w:val="01E0" w:firstRow="1" w:lastRow="1" w:firstColumn="1" w:lastColumn="1" w:noHBand="0" w:noVBand="0"/>
      </w:tblPr>
      <w:tblGrid>
        <w:gridCol w:w="510"/>
        <w:gridCol w:w="1877"/>
        <w:gridCol w:w="5488"/>
        <w:gridCol w:w="1260"/>
      </w:tblGrid>
      <w:tr w:rsidR="00467C75" w:rsidRPr="00474382" w:rsidTr="00BE5DEA">
        <w:trPr>
          <w:cantSplit/>
          <w:trHeight w:val="20"/>
          <w:tblHeader/>
        </w:trPr>
        <w:tc>
          <w:tcPr>
            <w:tcW w:w="510" w:type="dxa"/>
            <w:tcMar>
              <w:top w:w="85" w:type="dxa"/>
              <w:bottom w:w="85" w:type="dxa"/>
            </w:tcMar>
            <w:textDirection w:val="tbRlV"/>
            <w:vAlign w:val="center"/>
          </w:tcPr>
          <w:p w:rsidR="00467C75" w:rsidRPr="00474382" w:rsidRDefault="00467C75" w:rsidP="00114075">
            <w:pPr>
              <w:spacing w:line="240" w:lineRule="auto"/>
              <w:ind w:left="113" w:right="113" w:firstLine="180"/>
              <w:rPr>
                <w:rFonts w:ascii="ＭＳ ゴシック" w:eastAsia="ＭＳ ゴシック" w:hAnsi="ＭＳ ゴシック"/>
              </w:rPr>
            </w:pPr>
          </w:p>
        </w:tc>
        <w:tc>
          <w:tcPr>
            <w:tcW w:w="1877" w:type="dxa"/>
            <w:tcMar>
              <w:top w:w="85" w:type="dxa"/>
              <w:bottom w:w="85" w:type="dxa"/>
            </w:tcMar>
            <w:vAlign w:val="center"/>
          </w:tcPr>
          <w:p w:rsidR="00467C75" w:rsidRPr="00474382" w:rsidRDefault="00467C75" w:rsidP="00446812">
            <w:pPr>
              <w:spacing w:line="240" w:lineRule="auto"/>
              <w:jc w:val="center"/>
              <w:rPr>
                <w:rFonts w:ascii="ＭＳ ゴシック" w:eastAsia="ＭＳ ゴシック" w:hAnsi="ＭＳ ゴシック"/>
              </w:rPr>
            </w:pPr>
            <w:r>
              <w:rPr>
                <w:rFonts w:ascii="ＭＳ ゴシック" w:eastAsia="ＭＳ ゴシック" w:hAnsi="ＭＳ ゴシック" w:hint="eastAsia"/>
              </w:rPr>
              <w:t>施策</w:t>
            </w:r>
          </w:p>
        </w:tc>
        <w:tc>
          <w:tcPr>
            <w:tcW w:w="5488" w:type="dxa"/>
            <w:tcMar>
              <w:top w:w="85" w:type="dxa"/>
              <w:bottom w:w="85" w:type="dxa"/>
            </w:tcMar>
            <w:vAlign w:val="center"/>
          </w:tcPr>
          <w:p w:rsidR="00467C75" w:rsidRPr="00474382" w:rsidRDefault="00467C75" w:rsidP="00446812">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概要</w:t>
            </w:r>
          </w:p>
        </w:tc>
        <w:tc>
          <w:tcPr>
            <w:tcW w:w="1260" w:type="dxa"/>
            <w:tcMar>
              <w:top w:w="85" w:type="dxa"/>
              <w:bottom w:w="85" w:type="dxa"/>
            </w:tcMar>
            <w:vAlign w:val="center"/>
          </w:tcPr>
          <w:p w:rsidR="00467C75" w:rsidRPr="00474382" w:rsidRDefault="00467C75" w:rsidP="00446812">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所管課</w:t>
            </w:r>
          </w:p>
        </w:tc>
      </w:tr>
      <w:tr w:rsidR="00535645" w:rsidTr="00BE5DEA">
        <w:trPr>
          <w:cantSplit/>
          <w:trHeight w:val="273"/>
        </w:trPr>
        <w:tc>
          <w:tcPr>
            <w:tcW w:w="510" w:type="dxa"/>
            <w:vMerge w:val="restart"/>
            <w:textDirection w:val="tbRlV"/>
            <w:vAlign w:val="center"/>
          </w:tcPr>
          <w:p w:rsidR="00535645" w:rsidRPr="00686CFB" w:rsidRDefault="00535645" w:rsidP="00114075">
            <w:pPr>
              <w:spacing w:line="240" w:lineRule="auto"/>
              <w:ind w:left="113" w:right="113" w:firstLine="210"/>
              <w:jc w:val="center"/>
            </w:pPr>
            <w:r w:rsidRPr="00686CFB">
              <w:rPr>
                <w:rFonts w:hint="eastAsia"/>
              </w:rPr>
              <w:t>事業活動の適正化</w:t>
            </w:r>
          </w:p>
        </w:tc>
        <w:tc>
          <w:tcPr>
            <w:tcW w:w="1877" w:type="dxa"/>
          </w:tcPr>
          <w:p w:rsidR="00535645" w:rsidRPr="00220FCA" w:rsidRDefault="00535645" w:rsidP="0042644D">
            <w:pPr>
              <w:spacing w:line="320" w:lineRule="exact"/>
              <w:jc w:val="left"/>
            </w:pPr>
            <w:r>
              <w:rPr>
                <w:rFonts w:hint="eastAsia"/>
              </w:rPr>
              <w:t>訪問販売等に関する不当な取引行為の指導取締</w:t>
            </w:r>
            <w:r w:rsidR="00AC7006">
              <w:rPr>
                <w:rFonts w:hint="eastAsia"/>
              </w:rPr>
              <w:t>り</w:t>
            </w:r>
          </w:p>
        </w:tc>
        <w:tc>
          <w:tcPr>
            <w:tcW w:w="5488" w:type="dxa"/>
          </w:tcPr>
          <w:p w:rsidR="00535645" w:rsidRDefault="00535645" w:rsidP="0042644D">
            <w:pPr>
              <w:spacing w:line="320" w:lineRule="exact"/>
              <w:ind w:firstLine="180"/>
              <w:jc w:val="left"/>
            </w:pPr>
            <w:r>
              <w:rPr>
                <w:rFonts w:hint="eastAsia"/>
              </w:rPr>
              <w:t>訪問販売、通信販売、電話勧誘販売、連鎖販売取引、特定継続的役務提供、業務提供誘引販売</w:t>
            </w:r>
            <w:r w:rsidR="006E3E2B">
              <w:rPr>
                <w:rFonts w:hint="eastAsia"/>
              </w:rPr>
              <w:t>取引</w:t>
            </w:r>
            <w:r>
              <w:rPr>
                <w:rFonts w:hint="eastAsia"/>
              </w:rPr>
              <w:t>、訪問購入取引のうち、県内における取引等について悪質な事業者に対し、指導を行う。</w:t>
            </w:r>
          </w:p>
          <w:p w:rsidR="00535645" w:rsidRPr="00220FCA" w:rsidRDefault="00535645" w:rsidP="0042644D">
            <w:pPr>
              <w:spacing w:line="320" w:lineRule="exact"/>
              <w:jc w:val="left"/>
            </w:pPr>
            <w:r>
              <w:rPr>
                <w:rFonts w:hint="eastAsia"/>
              </w:rPr>
              <w:t>（根拠法令　特定商取引に関する法律）</w:t>
            </w:r>
          </w:p>
        </w:tc>
        <w:tc>
          <w:tcPr>
            <w:tcW w:w="1260" w:type="dxa"/>
            <w:tcBorders>
              <w:bottom w:val="nil"/>
            </w:tcBorders>
          </w:tcPr>
          <w:p w:rsidR="00535645" w:rsidRDefault="00535645" w:rsidP="0042644D">
            <w:pPr>
              <w:spacing w:line="320" w:lineRule="exact"/>
              <w:jc w:val="left"/>
            </w:pPr>
            <w:r>
              <w:rPr>
                <w:rFonts w:hint="eastAsia"/>
              </w:rPr>
              <w:t>生活安全課</w:t>
            </w:r>
          </w:p>
        </w:tc>
      </w:tr>
      <w:tr w:rsidR="00535645" w:rsidTr="00BE5DEA">
        <w:trPr>
          <w:cantSplit/>
          <w:trHeight w:val="254"/>
        </w:trPr>
        <w:tc>
          <w:tcPr>
            <w:tcW w:w="510" w:type="dxa"/>
            <w:vMerge/>
            <w:textDirection w:val="tbRlV"/>
            <w:vAlign w:val="center"/>
          </w:tcPr>
          <w:p w:rsidR="00535645" w:rsidRDefault="00535645" w:rsidP="00114075">
            <w:pPr>
              <w:spacing w:line="240" w:lineRule="auto"/>
              <w:ind w:left="113" w:right="113" w:firstLine="180"/>
              <w:jc w:val="center"/>
            </w:pPr>
          </w:p>
        </w:tc>
        <w:tc>
          <w:tcPr>
            <w:tcW w:w="1877" w:type="dxa"/>
          </w:tcPr>
          <w:p w:rsidR="00535645" w:rsidRPr="00220FCA" w:rsidRDefault="00535645" w:rsidP="0042644D">
            <w:pPr>
              <w:spacing w:line="320" w:lineRule="exact"/>
              <w:jc w:val="left"/>
            </w:pPr>
            <w:r>
              <w:rPr>
                <w:rFonts w:hint="eastAsia"/>
              </w:rPr>
              <w:t>前払式特定取引業者の指導監督</w:t>
            </w:r>
          </w:p>
        </w:tc>
        <w:tc>
          <w:tcPr>
            <w:tcW w:w="5488" w:type="dxa"/>
          </w:tcPr>
          <w:p w:rsidR="00535645" w:rsidRDefault="00535645" w:rsidP="0042644D">
            <w:pPr>
              <w:spacing w:line="320" w:lineRule="exact"/>
              <w:ind w:firstLineChars="100" w:firstLine="210"/>
              <w:jc w:val="left"/>
            </w:pPr>
            <w:r>
              <w:rPr>
                <w:rFonts w:hint="eastAsia"/>
              </w:rPr>
              <w:t>前払式特定取引業者（冠婚葬祭互助会及び友の会）に対し調査指導を行う。</w:t>
            </w:r>
          </w:p>
          <w:p w:rsidR="00535645" w:rsidRDefault="00535645" w:rsidP="0042644D">
            <w:pPr>
              <w:spacing w:line="320" w:lineRule="exact"/>
              <w:jc w:val="left"/>
            </w:pPr>
            <w:r>
              <w:rPr>
                <w:rFonts w:hint="eastAsia"/>
              </w:rPr>
              <w:t>（根拠法令　割賦販売法）</w:t>
            </w:r>
          </w:p>
        </w:tc>
        <w:tc>
          <w:tcPr>
            <w:tcW w:w="1260" w:type="dxa"/>
            <w:tcBorders>
              <w:top w:val="nil"/>
              <w:bottom w:val="nil"/>
            </w:tcBorders>
          </w:tcPr>
          <w:p w:rsidR="00535645" w:rsidRDefault="00535645" w:rsidP="0042644D">
            <w:pPr>
              <w:spacing w:line="320" w:lineRule="exact"/>
              <w:ind w:firstLine="180"/>
              <w:jc w:val="left"/>
            </w:pPr>
          </w:p>
        </w:tc>
      </w:tr>
      <w:tr w:rsidR="00535645" w:rsidTr="00BE5DEA">
        <w:trPr>
          <w:cantSplit/>
          <w:trHeight w:val="55"/>
        </w:trPr>
        <w:tc>
          <w:tcPr>
            <w:tcW w:w="510" w:type="dxa"/>
            <w:vMerge/>
            <w:textDirection w:val="tbRlV"/>
            <w:vAlign w:val="center"/>
          </w:tcPr>
          <w:p w:rsidR="00535645" w:rsidRDefault="00535645" w:rsidP="00114075">
            <w:pPr>
              <w:spacing w:line="240" w:lineRule="auto"/>
              <w:ind w:left="113" w:right="113" w:firstLine="180"/>
              <w:jc w:val="center"/>
            </w:pPr>
          </w:p>
        </w:tc>
        <w:tc>
          <w:tcPr>
            <w:tcW w:w="1877" w:type="dxa"/>
          </w:tcPr>
          <w:p w:rsidR="00535645" w:rsidRPr="00220FCA" w:rsidRDefault="00535645" w:rsidP="0042644D">
            <w:pPr>
              <w:spacing w:line="320" w:lineRule="exact"/>
              <w:jc w:val="left"/>
            </w:pPr>
            <w:r>
              <w:rPr>
                <w:rFonts w:hint="eastAsia"/>
              </w:rPr>
              <w:t>ゴルフ場等の会員契約に関する不当な行為の指導取締</w:t>
            </w:r>
            <w:r w:rsidR="00AC7006">
              <w:rPr>
                <w:rFonts w:hint="eastAsia"/>
              </w:rPr>
              <w:t>り</w:t>
            </w:r>
          </w:p>
        </w:tc>
        <w:tc>
          <w:tcPr>
            <w:tcW w:w="5488" w:type="dxa"/>
          </w:tcPr>
          <w:p w:rsidR="00535645" w:rsidRDefault="00535645" w:rsidP="0042644D">
            <w:pPr>
              <w:spacing w:line="320" w:lineRule="exact"/>
              <w:ind w:firstLineChars="100" w:firstLine="210"/>
              <w:jc w:val="left"/>
            </w:pPr>
            <w:r>
              <w:rPr>
                <w:rFonts w:hint="eastAsia"/>
              </w:rPr>
              <w:t>会員制事業者に対し、会員誘引時における誇大広告や会員契約解除時に関する不当な行為について指導取締りを行う。</w:t>
            </w:r>
          </w:p>
          <w:p w:rsidR="00535645" w:rsidRDefault="00535645" w:rsidP="0042644D">
            <w:pPr>
              <w:spacing w:line="320" w:lineRule="exact"/>
              <w:ind w:left="210" w:hangingChars="100" w:hanging="210"/>
              <w:jc w:val="left"/>
            </w:pPr>
            <w:r>
              <w:rPr>
                <w:rFonts w:hint="eastAsia"/>
              </w:rPr>
              <w:t>（根拠法令　ゴルフ場等に係る会員契約の適正化に関する法律）</w:t>
            </w:r>
          </w:p>
        </w:tc>
        <w:tc>
          <w:tcPr>
            <w:tcW w:w="1260" w:type="dxa"/>
            <w:tcBorders>
              <w:top w:val="nil"/>
              <w:bottom w:val="nil"/>
            </w:tcBorders>
          </w:tcPr>
          <w:p w:rsidR="00535645" w:rsidRDefault="00535645" w:rsidP="0042644D">
            <w:pPr>
              <w:spacing w:line="320" w:lineRule="exact"/>
              <w:ind w:firstLine="180"/>
              <w:jc w:val="left"/>
            </w:pPr>
          </w:p>
        </w:tc>
      </w:tr>
      <w:tr w:rsidR="00535645" w:rsidTr="00BE5DEA">
        <w:trPr>
          <w:cantSplit/>
          <w:trHeight w:val="36"/>
        </w:trPr>
        <w:tc>
          <w:tcPr>
            <w:tcW w:w="510" w:type="dxa"/>
            <w:vMerge/>
            <w:textDirection w:val="tbRlV"/>
            <w:vAlign w:val="center"/>
          </w:tcPr>
          <w:p w:rsidR="00535645" w:rsidRDefault="00535645" w:rsidP="00114075">
            <w:pPr>
              <w:spacing w:line="240" w:lineRule="auto"/>
              <w:ind w:left="113" w:right="113" w:firstLine="180"/>
              <w:jc w:val="center"/>
            </w:pPr>
          </w:p>
        </w:tc>
        <w:tc>
          <w:tcPr>
            <w:tcW w:w="1877" w:type="dxa"/>
          </w:tcPr>
          <w:p w:rsidR="00535645" w:rsidRPr="00220FCA" w:rsidRDefault="00535645" w:rsidP="0042644D">
            <w:pPr>
              <w:spacing w:line="320" w:lineRule="exact"/>
              <w:jc w:val="left"/>
            </w:pPr>
            <w:r>
              <w:rPr>
                <w:rFonts w:hint="eastAsia"/>
              </w:rPr>
              <w:t>不当景品・不当表示の監視指導</w:t>
            </w:r>
          </w:p>
        </w:tc>
        <w:tc>
          <w:tcPr>
            <w:tcW w:w="5488" w:type="dxa"/>
          </w:tcPr>
          <w:p w:rsidR="00535645" w:rsidRDefault="00535645" w:rsidP="0042644D">
            <w:pPr>
              <w:spacing w:line="320" w:lineRule="exact"/>
              <w:ind w:firstLineChars="100" w:firstLine="210"/>
              <w:jc w:val="left"/>
            </w:pPr>
            <w:r>
              <w:rPr>
                <w:rFonts w:hint="eastAsia"/>
              </w:rPr>
              <w:t>過大な景品付き販売や不当な表示による顧客誘引の防止のため監視指導を行う。</w:t>
            </w:r>
          </w:p>
          <w:p w:rsidR="00535645" w:rsidRDefault="00535645" w:rsidP="0042644D">
            <w:pPr>
              <w:spacing w:line="320" w:lineRule="exact"/>
              <w:jc w:val="left"/>
            </w:pPr>
            <w:r>
              <w:rPr>
                <w:rFonts w:hint="eastAsia"/>
              </w:rPr>
              <w:t>（根拠法令　不当景品類及び不当表示防止法）</w:t>
            </w:r>
          </w:p>
        </w:tc>
        <w:tc>
          <w:tcPr>
            <w:tcW w:w="1260" w:type="dxa"/>
            <w:tcBorders>
              <w:top w:val="nil"/>
              <w:bottom w:val="nil"/>
            </w:tcBorders>
          </w:tcPr>
          <w:p w:rsidR="00535645" w:rsidRDefault="00535645" w:rsidP="0042644D">
            <w:pPr>
              <w:spacing w:line="320" w:lineRule="exact"/>
              <w:ind w:firstLine="180"/>
              <w:jc w:val="left"/>
            </w:pPr>
          </w:p>
        </w:tc>
      </w:tr>
      <w:tr w:rsidR="00535645" w:rsidTr="00BE5DEA">
        <w:trPr>
          <w:cantSplit/>
          <w:trHeight w:val="32"/>
        </w:trPr>
        <w:tc>
          <w:tcPr>
            <w:tcW w:w="510" w:type="dxa"/>
            <w:vMerge/>
            <w:textDirection w:val="tbRlV"/>
            <w:vAlign w:val="center"/>
          </w:tcPr>
          <w:p w:rsidR="00535645" w:rsidRDefault="00535645" w:rsidP="00114075">
            <w:pPr>
              <w:spacing w:line="240" w:lineRule="auto"/>
              <w:ind w:left="113" w:right="113" w:firstLine="180"/>
              <w:jc w:val="center"/>
            </w:pPr>
          </w:p>
        </w:tc>
        <w:tc>
          <w:tcPr>
            <w:tcW w:w="1877" w:type="dxa"/>
          </w:tcPr>
          <w:p w:rsidR="00535645" w:rsidRPr="00220FCA" w:rsidRDefault="00D0252A" w:rsidP="0053495A">
            <w:pPr>
              <w:spacing w:line="320" w:lineRule="exact"/>
              <w:jc w:val="left"/>
            </w:pPr>
            <w:r>
              <w:rPr>
                <w:rFonts w:hint="eastAsia"/>
              </w:rPr>
              <w:t>県消費生活条例に基づく</w:t>
            </w:r>
            <w:r w:rsidR="00535645">
              <w:rPr>
                <w:rFonts w:hint="eastAsia"/>
              </w:rPr>
              <w:t>不当な取引</w:t>
            </w:r>
            <w:r w:rsidR="009D02AA">
              <w:rPr>
                <w:rFonts w:hint="eastAsia"/>
              </w:rPr>
              <w:t>行為</w:t>
            </w:r>
            <w:r w:rsidR="00535645">
              <w:rPr>
                <w:rFonts w:hint="eastAsia"/>
              </w:rPr>
              <w:t>の監視指導</w:t>
            </w:r>
          </w:p>
        </w:tc>
        <w:tc>
          <w:tcPr>
            <w:tcW w:w="5488" w:type="dxa"/>
          </w:tcPr>
          <w:p w:rsidR="00535645" w:rsidRDefault="00535645" w:rsidP="0042644D">
            <w:pPr>
              <w:spacing w:line="320" w:lineRule="exact"/>
              <w:ind w:firstLineChars="100" w:firstLine="210"/>
              <w:jc w:val="left"/>
            </w:pPr>
            <w:r>
              <w:rPr>
                <w:rFonts w:hint="eastAsia"/>
              </w:rPr>
              <w:t>商品・サービスの品質等の適正な表示及び不</w:t>
            </w:r>
            <w:r w:rsidR="00A1213F">
              <w:rPr>
                <w:rFonts w:hint="eastAsia"/>
              </w:rPr>
              <w:t>当</w:t>
            </w:r>
            <w:r>
              <w:rPr>
                <w:rFonts w:hint="eastAsia"/>
              </w:rPr>
              <w:t>な取引</w:t>
            </w:r>
            <w:r w:rsidR="000A4F6F">
              <w:rPr>
                <w:rFonts w:hint="eastAsia"/>
              </w:rPr>
              <w:t>行為</w:t>
            </w:r>
            <w:r>
              <w:rPr>
                <w:rFonts w:hint="eastAsia"/>
              </w:rPr>
              <w:t>の防止のため監視指導を行う。</w:t>
            </w:r>
          </w:p>
          <w:p w:rsidR="00535645" w:rsidRDefault="00535645" w:rsidP="0042644D">
            <w:pPr>
              <w:spacing w:line="320" w:lineRule="exact"/>
              <w:jc w:val="left"/>
            </w:pPr>
            <w:r>
              <w:rPr>
                <w:rFonts w:hint="eastAsia"/>
              </w:rPr>
              <w:t>・規格</w:t>
            </w:r>
            <w:r w:rsidR="000A4F6F">
              <w:rPr>
                <w:rFonts w:hint="eastAsia"/>
              </w:rPr>
              <w:t>、</w:t>
            </w:r>
            <w:r>
              <w:rPr>
                <w:rFonts w:hint="eastAsia"/>
              </w:rPr>
              <w:t>表示等の適正化</w:t>
            </w:r>
          </w:p>
          <w:p w:rsidR="00535645" w:rsidRDefault="00535645" w:rsidP="000A4F6F">
            <w:pPr>
              <w:spacing w:line="320" w:lineRule="exact"/>
              <w:ind w:left="210" w:hangingChars="100" w:hanging="210"/>
              <w:jc w:val="left"/>
            </w:pPr>
            <w:r>
              <w:rPr>
                <w:rFonts w:hint="eastAsia"/>
              </w:rPr>
              <w:t>・不当な取引</w:t>
            </w:r>
            <w:r w:rsidR="000A4F6F">
              <w:rPr>
                <w:rFonts w:hint="eastAsia"/>
              </w:rPr>
              <w:t>行為に関する調査及び勧告</w:t>
            </w:r>
            <w:r>
              <w:rPr>
                <w:rFonts w:hint="eastAsia"/>
              </w:rPr>
              <w:t>、</w:t>
            </w:r>
            <w:r w:rsidR="0053495A">
              <w:rPr>
                <w:rFonts w:hint="eastAsia"/>
              </w:rPr>
              <w:t>消費者への</w:t>
            </w:r>
            <w:r>
              <w:rPr>
                <w:rFonts w:hint="eastAsia"/>
              </w:rPr>
              <w:t>情報提供</w:t>
            </w:r>
          </w:p>
          <w:p w:rsidR="00664AC5" w:rsidRDefault="00664AC5" w:rsidP="00BF0D96">
            <w:pPr>
              <w:spacing w:line="320" w:lineRule="exact"/>
              <w:jc w:val="left"/>
            </w:pPr>
            <w:r>
              <w:rPr>
                <w:rFonts w:hint="eastAsia"/>
              </w:rPr>
              <w:t>（根拠法令　福岡県消費生活条例）</w:t>
            </w:r>
          </w:p>
        </w:tc>
        <w:tc>
          <w:tcPr>
            <w:tcW w:w="1260" w:type="dxa"/>
            <w:tcBorders>
              <w:top w:val="nil"/>
              <w:bottom w:val="single" w:sz="4" w:space="0" w:color="auto"/>
            </w:tcBorders>
          </w:tcPr>
          <w:p w:rsidR="00535645" w:rsidRDefault="00535645" w:rsidP="0042644D">
            <w:pPr>
              <w:spacing w:line="320" w:lineRule="exact"/>
              <w:ind w:firstLine="180"/>
              <w:jc w:val="left"/>
            </w:pPr>
          </w:p>
        </w:tc>
      </w:tr>
      <w:tr w:rsidR="00535645" w:rsidTr="00BE5DEA">
        <w:trPr>
          <w:cantSplit/>
          <w:trHeight w:val="358"/>
        </w:trPr>
        <w:tc>
          <w:tcPr>
            <w:tcW w:w="510" w:type="dxa"/>
            <w:vMerge/>
            <w:textDirection w:val="tbRlV"/>
            <w:vAlign w:val="center"/>
          </w:tcPr>
          <w:p w:rsidR="00535645" w:rsidRDefault="00535645" w:rsidP="00114075">
            <w:pPr>
              <w:spacing w:line="240" w:lineRule="auto"/>
              <w:ind w:left="113" w:right="113" w:firstLine="180"/>
              <w:jc w:val="center"/>
            </w:pPr>
          </w:p>
        </w:tc>
        <w:tc>
          <w:tcPr>
            <w:tcW w:w="1877" w:type="dxa"/>
          </w:tcPr>
          <w:p w:rsidR="00535645" w:rsidRPr="0042644D" w:rsidRDefault="00535645" w:rsidP="0042644D">
            <w:pPr>
              <w:spacing w:line="320" w:lineRule="exact"/>
              <w:jc w:val="left"/>
            </w:pPr>
            <w:r w:rsidRPr="0042644D">
              <w:rPr>
                <w:rFonts w:hint="eastAsia"/>
              </w:rPr>
              <w:t>福岡県貸金業関係連絡会議</w:t>
            </w:r>
          </w:p>
        </w:tc>
        <w:tc>
          <w:tcPr>
            <w:tcW w:w="5488" w:type="dxa"/>
          </w:tcPr>
          <w:p w:rsidR="00535645" w:rsidRDefault="00535645" w:rsidP="0042644D">
            <w:pPr>
              <w:spacing w:line="320" w:lineRule="exact"/>
              <w:ind w:firstLineChars="100" w:firstLine="210"/>
              <w:jc w:val="left"/>
            </w:pPr>
            <w:r w:rsidRPr="0042644D">
              <w:rPr>
                <w:rFonts w:hint="eastAsia"/>
              </w:rPr>
              <w:t>登録貸金業者の監督機関、取締機関等との情報交換を行い、連携を緊密にすることにより、貸金業法の円滑な施行に資することを目的として「福岡県貸金業関係連絡会議」を開催する。</w:t>
            </w:r>
          </w:p>
        </w:tc>
        <w:tc>
          <w:tcPr>
            <w:tcW w:w="1260" w:type="dxa"/>
            <w:tcBorders>
              <w:top w:val="single" w:sz="4" w:space="0" w:color="auto"/>
              <w:bottom w:val="single" w:sz="4" w:space="0" w:color="auto"/>
            </w:tcBorders>
          </w:tcPr>
          <w:p w:rsidR="00535645" w:rsidRPr="0042644D" w:rsidRDefault="00535645" w:rsidP="005235CE">
            <w:pPr>
              <w:spacing w:line="320" w:lineRule="exact"/>
              <w:jc w:val="left"/>
            </w:pPr>
            <w:r w:rsidRPr="0042644D">
              <w:rPr>
                <w:rFonts w:hint="eastAsia"/>
              </w:rPr>
              <w:t>中小企業</w:t>
            </w:r>
            <w:r w:rsidR="005235CE">
              <w:rPr>
                <w:rFonts w:hint="eastAsia"/>
              </w:rPr>
              <w:t>振興</w:t>
            </w:r>
            <w:r w:rsidRPr="0042644D">
              <w:rPr>
                <w:rFonts w:hint="eastAsia"/>
              </w:rPr>
              <w:t>課</w:t>
            </w:r>
          </w:p>
        </w:tc>
      </w:tr>
      <w:tr w:rsidR="00535645" w:rsidTr="00BE5DEA">
        <w:trPr>
          <w:cantSplit/>
          <w:trHeight w:val="131"/>
        </w:trPr>
        <w:tc>
          <w:tcPr>
            <w:tcW w:w="510" w:type="dxa"/>
            <w:vMerge/>
            <w:vAlign w:val="center"/>
          </w:tcPr>
          <w:p w:rsidR="00535645" w:rsidRDefault="00535645" w:rsidP="00114075">
            <w:pPr>
              <w:spacing w:line="240" w:lineRule="auto"/>
              <w:ind w:firstLine="180"/>
              <w:jc w:val="center"/>
            </w:pPr>
          </w:p>
        </w:tc>
        <w:tc>
          <w:tcPr>
            <w:tcW w:w="1877" w:type="dxa"/>
          </w:tcPr>
          <w:p w:rsidR="00535645" w:rsidRPr="00220FCA" w:rsidRDefault="00535645" w:rsidP="0042644D">
            <w:pPr>
              <w:spacing w:line="320" w:lineRule="exact"/>
              <w:jc w:val="left"/>
            </w:pPr>
            <w:r>
              <w:rPr>
                <w:rFonts w:hint="eastAsia"/>
              </w:rPr>
              <w:t>計量検定、検査、適正な計量の指導取締</w:t>
            </w:r>
            <w:r w:rsidR="00AC7006">
              <w:rPr>
                <w:rFonts w:hint="eastAsia"/>
              </w:rPr>
              <w:t>り</w:t>
            </w:r>
          </w:p>
        </w:tc>
        <w:tc>
          <w:tcPr>
            <w:tcW w:w="5488" w:type="dxa"/>
          </w:tcPr>
          <w:p w:rsidR="00535645" w:rsidRDefault="00535645" w:rsidP="00BE6AC8">
            <w:pPr>
              <w:spacing w:line="320" w:lineRule="exact"/>
              <w:ind w:firstLineChars="100" w:firstLine="210"/>
              <w:jc w:val="left"/>
            </w:pPr>
            <w:r>
              <w:rPr>
                <w:rFonts w:hint="eastAsia"/>
              </w:rPr>
              <w:t>適正な計量の実施を図る。</w:t>
            </w:r>
          </w:p>
          <w:p w:rsidR="00535645" w:rsidRPr="00220FCA" w:rsidRDefault="00535645" w:rsidP="00B402D6">
            <w:pPr>
              <w:spacing w:line="320" w:lineRule="exact"/>
              <w:jc w:val="left"/>
            </w:pPr>
            <w:r>
              <w:rPr>
                <w:rFonts w:hint="eastAsia"/>
              </w:rPr>
              <w:t>（根拠法令　計量法）</w:t>
            </w:r>
          </w:p>
        </w:tc>
        <w:tc>
          <w:tcPr>
            <w:tcW w:w="1260" w:type="dxa"/>
            <w:tcBorders>
              <w:top w:val="single" w:sz="4" w:space="0" w:color="auto"/>
              <w:bottom w:val="single" w:sz="4" w:space="0" w:color="auto"/>
            </w:tcBorders>
          </w:tcPr>
          <w:p w:rsidR="00535645" w:rsidRDefault="00535645" w:rsidP="0042644D">
            <w:pPr>
              <w:spacing w:line="320" w:lineRule="exact"/>
              <w:jc w:val="left"/>
            </w:pPr>
            <w:r>
              <w:rPr>
                <w:rFonts w:hint="eastAsia"/>
              </w:rPr>
              <w:t>計量検定所</w:t>
            </w:r>
          </w:p>
        </w:tc>
      </w:tr>
      <w:tr w:rsidR="00535645" w:rsidTr="00BE5DEA">
        <w:trPr>
          <w:cantSplit/>
          <w:trHeight w:val="32"/>
        </w:trPr>
        <w:tc>
          <w:tcPr>
            <w:tcW w:w="510" w:type="dxa"/>
            <w:vMerge/>
            <w:vAlign w:val="center"/>
          </w:tcPr>
          <w:p w:rsidR="00535645" w:rsidRDefault="00535645" w:rsidP="00114075">
            <w:pPr>
              <w:spacing w:line="240" w:lineRule="auto"/>
              <w:ind w:firstLine="180"/>
              <w:jc w:val="center"/>
            </w:pPr>
          </w:p>
        </w:tc>
        <w:tc>
          <w:tcPr>
            <w:tcW w:w="1877" w:type="dxa"/>
          </w:tcPr>
          <w:p w:rsidR="00535645" w:rsidRPr="00220FCA" w:rsidRDefault="00535645" w:rsidP="0042644D">
            <w:pPr>
              <w:spacing w:line="320" w:lineRule="exact"/>
              <w:jc w:val="left"/>
            </w:pPr>
            <w:r>
              <w:rPr>
                <w:rFonts w:hint="eastAsia"/>
              </w:rPr>
              <w:t>宅地建物取引業者の適正指導</w:t>
            </w:r>
          </w:p>
        </w:tc>
        <w:tc>
          <w:tcPr>
            <w:tcW w:w="5488" w:type="dxa"/>
          </w:tcPr>
          <w:p w:rsidR="00535645" w:rsidRDefault="00535645" w:rsidP="00BE6AC8">
            <w:pPr>
              <w:spacing w:line="320" w:lineRule="exact"/>
              <w:ind w:firstLineChars="100" w:firstLine="210"/>
              <w:jc w:val="left"/>
            </w:pPr>
            <w:r>
              <w:rPr>
                <w:rFonts w:hint="eastAsia"/>
              </w:rPr>
              <w:t>宅地建物取引の公正を確保するための指導を行う。</w:t>
            </w:r>
          </w:p>
          <w:p w:rsidR="00535645" w:rsidRDefault="00535645" w:rsidP="00BE6AC8">
            <w:pPr>
              <w:spacing w:line="320" w:lineRule="exact"/>
              <w:jc w:val="left"/>
            </w:pPr>
            <w:r>
              <w:rPr>
                <w:rFonts w:hint="eastAsia"/>
              </w:rPr>
              <w:t>（根拠法令　宅地建物取引業法）</w:t>
            </w:r>
          </w:p>
        </w:tc>
        <w:tc>
          <w:tcPr>
            <w:tcW w:w="1260" w:type="dxa"/>
            <w:tcBorders>
              <w:top w:val="single" w:sz="4" w:space="0" w:color="auto"/>
              <w:bottom w:val="single" w:sz="4" w:space="0" w:color="auto"/>
            </w:tcBorders>
          </w:tcPr>
          <w:p w:rsidR="00535645" w:rsidRDefault="00535645" w:rsidP="0042644D">
            <w:pPr>
              <w:spacing w:line="320" w:lineRule="exact"/>
              <w:jc w:val="left"/>
            </w:pPr>
            <w:r>
              <w:rPr>
                <w:rFonts w:hint="eastAsia"/>
              </w:rPr>
              <w:t>建築指導課</w:t>
            </w:r>
          </w:p>
        </w:tc>
      </w:tr>
      <w:tr w:rsidR="00535645" w:rsidTr="00BE5DEA">
        <w:trPr>
          <w:cantSplit/>
          <w:trHeight w:val="32"/>
        </w:trPr>
        <w:tc>
          <w:tcPr>
            <w:tcW w:w="510" w:type="dxa"/>
            <w:vMerge/>
            <w:vAlign w:val="center"/>
          </w:tcPr>
          <w:p w:rsidR="00535645" w:rsidRDefault="00535645" w:rsidP="00114075">
            <w:pPr>
              <w:spacing w:line="240" w:lineRule="auto"/>
              <w:ind w:firstLine="180"/>
              <w:jc w:val="center"/>
            </w:pPr>
          </w:p>
        </w:tc>
        <w:tc>
          <w:tcPr>
            <w:tcW w:w="1877" w:type="dxa"/>
          </w:tcPr>
          <w:p w:rsidR="00535645" w:rsidRPr="00D903BA" w:rsidRDefault="00535645" w:rsidP="0042644D">
            <w:pPr>
              <w:spacing w:line="320" w:lineRule="exact"/>
              <w:jc w:val="left"/>
            </w:pPr>
            <w:r>
              <w:rPr>
                <w:rFonts w:hint="eastAsia"/>
              </w:rPr>
              <w:t>有料老人ホームの指導</w:t>
            </w:r>
          </w:p>
        </w:tc>
        <w:tc>
          <w:tcPr>
            <w:tcW w:w="5488" w:type="dxa"/>
          </w:tcPr>
          <w:p w:rsidR="00535645" w:rsidRDefault="00535645" w:rsidP="0042644D">
            <w:pPr>
              <w:spacing w:line="320" w:lineRule="exact"/>
              <w:ind w:firstLineChars="100" w:firstLine="210"/>
              <w:jc w:val="left"/>
            </w:pPr>
            <w:r>
              <w:rPr>
                <w:rFonts w:hint="eastAsia"/>
              </w:rPr>
              <w:t>有料老人ホームについて、利用者が安心してサービスを受けることができるよう事業者に対して指導を行う。</w:t>
            </w:r>
          </w:p>
          <w:p w:rsidR="00535645" w:rsidRDefault="00535645" w:rsidP="0042644D">
            <w:pPr>
              <w:spacing w:line="320" w:lineRule="exact"/>
              <w:jc w:val="left"/>
            </w:pPr>
            <w:r>
              <w:rPr>
                <w:rFonts w:hint="eastAsia"/>
              </w:rPr>
              <w:t>（根拠法令　老人福祉法）</w:t>
            </w:r>
          </w:p>
        </w:tc>
        <w:tc>
          <w:tcPr>
            <w:tcW w:w="1260" w:type="dxa"/>
            <w:tcBorders>
              <w:top w:val="single" w:sz="4" w:space="0" w:color="auto"/>
              <w:bottom w:val="single" w:sz="4" w:space="0" w:color="auto"/>
            </w:tcBorders>
          </w:tcPr>
          <w:p w:rsidR="00535645" w:rsidRPr="00D903BA" w:rsidRDefault="00535645" w:rsidP="0042644D">
            <w:pPr>
              <w:spacing w:line="320" w:lineRule="exact"/>
              <w:jc w:val="left"/>
            </w:pPr>
            <w:r>
              <w:rPr>
                <w:rFonts w:hint="eastAsia"/>
              </w:rPr>
              <w:t>高齢者支援課</w:t>
            </w:r>
          </w:p>
        </w:tc>
      </w:tr>
      <w:tr w:rsidR="001F636F" w:rsidTr="001F636F">
        <w:trPr>
          <w:cantSplit/>
          <w:trHeight w:val="32"/>
        </w:trPr>
        <w:tc>
          <w:tcPr>
            <w:tcW w:w="510" w:type="dxa"/>
            <w:vMerge w:val="restart"/>
            <w:textDirection w:val="tbRlV"/>
            <w:vAlign w:val="center"/>
          </w:tcPr>
          <w:p w:rsidR="001F636F" w:rsidRDefault="001F636F" w:rsidP="001F636F">
            <w:pPr>
              <w:spacing w:line="240" w:lineRule="auto"/>
              <w:ind w:right="113" w:firstLine="180"/>
              <w:jc w:val="center"/>
            </w:pPr>
            <w:r w:rsidRPr="001F636F">
              <w:rPr>
                <w:rFonts w:hint="eastAsia"/>
              </w:rPr>
              <w:lastRenderedPageBreak/>
              <w:t>事業活動の適正化</w:t>
            </w:r>
          </w:p>
        </w:tc>
        <w:tc>
          <w:tcPr>
            <w:tcW w:w="1877" w:type="dxa"/>
          </w:tcPr>
          <w:p w:rsidR="001F636F" w:rsidRPr="00D903BA" w:rsidRDefault="001F636F" w:rsidP="0042644D">
            <w:pPr>
              <w:spacing w:line="320" w:lineRule="exact"/>
              <w:jc w:val="left"/>
            </w:pPr>
            <w:r>
              <w:rPr>
                <w:rFonts w:hint="eastAsia"/>
              </w:rPr>
              <w:t>介護サービス事業者の指導</w:t>
            </w:r>
          </w:p>
        </w:tc>
        <w:tc>
          <w:tcPr>
            <w:tcW w:w="5488" w:type="dxa"/>
          </w:tcPr>
          <w:p w:rsidR="001F636F" w:rsidRDefault="001F636F" w:rsidP="0042644D">
            <w:pPr>
              <w:spacing w:line="320" w:lineRule="exact"/>
              <w:ind w:firstLineChars="100" w:firstLine="210"/>
              <w:jc w:val="left"/>
            </w:pPr>
            <w:r>
              <w:rPr>
                <w:rFonts w:hint="eastAsia"/>
              </w:rPr>
              <w:t>介護サービス事業者に対し個別・集団による指導を実施し、事業者の適正な運営の確保と、利用者が安心してサービスを受けることができる体制づくりを進める。</w:t>
            </w:r>
          </w:p>
          <w:p w:rsidR="001F636F" w:rsidRPr="0042644D" w:rsidRDefault="001F636F" w:rsidP="0042644D">
            <w:pPr>
              <w:spacing w:line="320" w:lineRule="exact"/>
              <w:jc w:val="left"/>
            </w:pPr>
            <w:r>
              <w:rPr>
                <w:rFonts w:hint="eastAsia"/>
              </w:rPr>
              <w:t>（根拠法令　介護保険法）</w:t>
            </w:r>
          </w:p>
        </w:tc>
        <w:tc>
          <w:tcPr>
            <w:tcW w:w="1260" w:type="dxa"/>
            <w:tcBorders>
              <w:top w:val="single" w:sz="4" w:space="0" w:color="auto"/>
              <w:bottom w:val="single" w:sz="4" w:space="0" w:color="auto"/>
            </w:tcBorders>
          </w:tcPr>
          <w:p w:rsidR="001F636F" w:rsidRDefault="001F636F" w:rsidP="0054491A">
            <w:pPr>
              <w:spacing w:line="320" w:lineRule="exact"/>
              <w:jc w:val="left"/>
            </w:pPr>
            <w:r>
              <w:rPr>
                <w:rFonts w:hint="eastAsia"/>
              </w:rPr>
              <w:t>介護保険課</w:t>
            </w:r>
          </w:p>
          <w:p w:rsidR="001F636F" w:rsidRDefault="001F636F" w:rsidP="0042644D">
            <w:pPr>
              <w:spacing w:line="320" w:lineRule="exact"/>
              <w:jc w:val="left"/>
            </w:pPr>
            <w:r>
              <w:rPr>
                <w:rFonts w:hint="eastAsia"/>
              </w:rPr>
              <w:t>高齢者支援課</w:t>
            </w:r>
          </w:p>
        </w:tc>
      </w:tr>
      <w:tr w:rsidR="001F636F" w:rsidTr="00F94FEF">
        <w:trPr>
          <w:cantSplit/>
          <w:trHeight w:val="32"/>
        </w:trPr>
        <w:tc>
          <w:tcPr>
            <w:tcW w:w="510" w:type="dxa"/>
            <w:vMerge/>
          </w:tcPr>
          <w:p w:rsidR="001F636F" w:rsidRDefault="001F636F" w:rsidP="00114075">
            <w:pPr>
              <w:spacing w:line="240" w:lineRule="auto"/>
              <w:ind w:firstLine="180"/>
            </w:pPr>
          </w:p>
        </w:tc>
        <w:tc>
          <w:tcPr>
            <w:tcW w:w="1877" w:type="dxa"/>
          </w:tcPr>
          <w:p w:rsidR="001F636F" w:rsidRPr="0054491A" w:rsidRDefault="001F636F" w:rsidP="0054491A">
            <w:pPr>
              <w:spacing w:line="320" w:lineRule="exact"/>
              <w:jc w:val="left"/>
            </w:pPr>
            <w:r w:rsidRPr="0054491A">
              <w:rPr>
                <w:rFonts w:hint="eastAsia"/>
              </w:rPr>
              <w:t>介護員養成研修実施機関の指導</w:t>
            </w:r>
          </w:p>
        </w:tc>
        <w:tc>
          <w:tcPr>
            <w:tcW w:w="5488" w:type="dxa"/>
          </w:tcPr>
          <w:p w:rsidR="001F636F" w:rsidRPr="0054491A" w:rsidRDefault="001F636F" w:rsidP="0054491A">
            <w:pPr>
              <w:spacing w:line="320" w:lineRule="exact"/>
              <w:ind w:firstLineChars="100" w:firstLine="210"/>
              <w:jc w:val="left"/>
            </w:pPr>
            <w:r w:rsidRPr="0054491A">
              <w:rPr>
                <w:rFonts w:hint="eastAsia"/>
              </w:rPr>
              <w:t>介護員養成研修事業実施団体に対し、事業の適正な実施のための指導・助言を行う。</w:t>
            </w:r>
          </w:p>
        </w:tc>
        <w:tc>
          <w:tcPr>
            <w:tcW w:w="1260" w:type="dxa"/>
            <w:tcBorders>
              <w:top w:val="single" w:sz="4" w:space="0" w:color="auto"/>
              <w:bottom w:val="single" w:sz="4" w:space="0" w:color="auto"/>
            </w:tcBorders>
          </w:tcPr>
          <w:p w:rsidR="001F636F" w:rsidRDefault="001F636F" w:rsidP="0054491A">
            <w:pPr>
              <w:spacing w:line="320" w:lineRule="exact"/>
              <w:jc w:val="left"/>
            </w:pPr>
            <w:r w:rsidRPr="0054491A">
              <w:rPr>
                <w:rFonts w:hint="eastAsia"/>
              </w:rPr>
              <w:t>高齢者支援課</w:t>
            </w:r>
          </w:p>
        </w:tc>
      </w:tr>
      <w:tr w:rsidR="001F636F" w:rsidTr="00F94FEF">
        <w:trPr>
          <w:cantSplit/>
          <w:trHeight w:val="32"/>
        </w:trPr>
        <w:tc>
          <w:tcPr>
            <w:tcW w:w="510" w:type="dxa"/>
            <w:vMerge/>
          </w:tcPr>
          <w:p w:rsidR="001F636F" w:rsidRDefault="001F636F" w:rsidP="00114075">
            <w:pPr>
              <w:spacing w:line="240" w:lineRule="auto"/>
              <w:ind w:firstLine="180"/>
            </w:pPr>
          </w:p>
        </w:tc>
        <w:tc>
          <w:tcPr>
            <w:tcW w:w="1877" w:type="dxa"/>
          </w:tcPr>
          <w:p w:rsidR="001F636F" w:rsidRPr="00220FCA" w:rsidRDefault="001F636F" w:rsidP="0054491A">
            <w:pPr>
              <w:spacing w:line="320" w:lineRule="exact"/>
              <w:jc w:val="left"/>
            </w:pPr>
            <w:r>
              <w:rPr>
                <w:rFonts w:hint="eastAsia"/>
              </w:rPr>
              <w:t>障害福祉サービス事業者の指導</w:t>
            </w:r>
          </w:p>
        </w:tc>
        <w:tc>
          <w:tcPr>
            <w:tcW w:w="5488" w:type="dxa"/>
          </w:tcPr>
          <w:p w:rsidR="001F636F" w:rsidRDefault="001F636F" w:rsidP="0054491A">
            <w:pPr>
              <w:spacing w:line="320" w:lineRule="exact"/>
              <w:ind w:firstLineChars="100" w:firstLine="210"/>
              <w:jc w:val="left"/>
            </w:pPr>
            <w:r>
              <w:rPr>
                <w:rFonts w:hint="eastAsia"/>
              </w:rPr>
              <w:t>障害福祉サービス事業が、適正に運営され、利用者が安心してサービスを受けることができるよう、事業者に対して個別・集団による指導を行う。</w:t>
            </w:r>
          </w:p>
          <w:p w:rsidR="001F636F" w:rsidRPr="00D903BA" w:rsidRDefault="001F636F" w:rsidP="0054491A">
            <w:pPr>
              <w:spacing w:line="320" w:lineRule="exact"/>
              <w:ind w:left="210" w:hangingChars="100" w:hanging="210"/>
              <w:jc w:val="left"/>
            </w:pPr>
            <w:r>
              <w:rPr>
                <w:rFonts w:hint="eastAsia"/>
              </w:rPr>
              <w:t>（根拠法令　障害者総合支援法）</w:t>
            </w:r>
          </w:p>
        </w:tc>
        <w:tc>
          <w:tcPr>
            <w:tcW w:w="1260" w:type="dxa"/>
            <w:tcBorders>
              <w:top w:val="single" w:sz="4" w:space="0" w:color="auto"/>
              <w:bottom w:val="single" w:sz="4" w:space="0" w:color="auto"/>
            </w:tcBorders>
          </w:tcPr>
          <w:p w:rsidR="001F636F" w:rsidRDefault="001F636F" w:rsidP="0054491A">
            <w:pPr>
              <w:spacing w:line="320" w:lineRule="exact"/>
              <w:jc w:val="left"/>
            </w:pPr>
            <w:r>
              <w:rPr>
                <w:rFonts w:hint="eastAsia"/>
              </w:rPr>
              <w:t>障害者福祉課</w:t>
            </w:r>
          </w:p>
        </w:tc>
      </w:tr>
      <w:tr w:rsidR="001F636F" w:rsidTr="00F94FEF">
        <w:trPr>
          <w:cantSplit/>
          <w:trHeight w:val="32"/>
        </w:trPr>
        <w:tc>
          <w:tcPr>
            <w:tcW w:w="510" w:type="dxa"/>
            <w:vMerge/>
          </w:tcPr>
          <w:p w:rsidR="001F636F" w:rsidRDefault="001F636F" w:rsidP="00114075">
            <w:pPr>
              <w:spacing w:line="240" w:lineRule="auto"/>
              <w:ind w:firstLine="180"/>
            </w:pPr>
          </w:p>
        </w:tc>
        <w:tc>
          <w:tcPr>
            <w:tcW w:w="1877" w:type="dxa"/>
          </w:tcPr>
          <w:p w:rsidR="001F636F" w:rsidRPr="00D903BA" w:rsidRDefault="001F636F" w:rsidP="0054491A">
            <w:pPr>
              <w:spacing w:line="320" w:lineRule="exact"/>
              <w:jc w:val="left"/>
            </w:pPr>
            <w:r>
              <w:rPr>
                <w:rFonts w:hint="eastAsia"/>
              </w:rPr>
              <w:t>旅行業者及び旅行業者代理業者の登録事務</w:t>
            </w:r>
          </w:p>
        </w:tc>
        <w:tc>
          <w:tcPr>
            <w:tcW w:w="5488" w:type="dxa"/>
          </w:tcPr>
          <w:p w:rsidR="001F636F" w:rsidRDefault="001F636F" w:rsidP="0054491A">
            <w:pPr>
              <w:spacing w:line="320" w:lineRule="exact"/>
              <w:jc w:val="left"/>
            </w:pPr>
            <w:r>
              <w:rPr>
                <w:rFonts w:hint="eastAsia"/>
              </w:rPr>
              <w:t xml:space="preserve">　旅行業務に関する取引の公正な維持並びに旅行の安全の確保及び旅行者の利便の増進のため、旅行業者等の登録を行う。</w:t>
            </w:r>
          </w:p>
          <w:p w:rsidR="001F636F" w:rsidRPr="0054491A" w:rsidRDefault="001F636F" w:rsidP="0054491A">
            <w:pPr>
              <w:spacing w:line="320" w:lineRule="exact"/>
              <w:jc w:val="left"/>
            </w:pPr>
            <w:r>
              <w:rPr>
                <w:rFonts w:hint="eastAsia"/>
              </w:rPr>
              <w:t>（根拠法令　旅行業法）</w:t>
            </w:r>
          </w:p>
        </w:tc>
        <w:tc>
          <w:tcPr>
            <w:tcW w:w="1260" w:type="dxa"/>
            <w:tcBorders>
              <w:top w:val="single" w:sz="4" w:space="0" w:color="auto"/>
              <w:bottom w:val="single" w:sz="4" w:space="0" w:color="auto"/>
            </w:tcBorders>
          </w:tcPr>
          <w:p w:rsidR="001F636F" w:rsidRPr="0054491A" w:rsidRDefault="001F636F" w:rsidP="005235CE">
            <w:pPr>
              <w:spacing w:line="320" w:lineRule="exact"/>
              <w:jc w:val="left"/>
            </w:pPr>
            <w:r>
              <w:rPr>
                <w:rFonts w:hint="eastAsia"/>
              </w:rPr>
              <w:t>観光・物産振興課</w:t>
            </w:r>
          </w:p>
        </w:tc>
      </w:tr>
      <w:tr w:rsidR="00535645" w:rsidTr="00BE5DEA">
        <w:trPr>
          <w:cantSplit/>
          <w:trHeight w:val="1134"/>
        </w:trPr>
        <w:tc>
          <w:tcPr>
            <w:tcW w:w="510" w:type="dxa"/>
            <w:vMerge w:val="restart"/>
            <w:textDirection w:val="tbRlV"/>
            <w:vAlign w:val="center"/>
          </w:tcPr>
          <w:p w:rsidR="00535645" w:rsidRDefault="00535645" w:rsidP="00114075">
            <w:pPr>
              <w:spacing w:line="240" w:lineRule="auto"/>
              <w:ind w:left="113" w:right="113" w:firstLine="210"/>
              <w:jc w:val="center"/>
            </w:pPr>
            <w:r>
              <w:rPr>
                <w:rFonts w:hint="eastAsia"/>
              </w:rPr>
              <w:t>表示の適正化</w:t>
            </w:r>
          </w:p>
        </w:tc>
        <w:tc>
          <w:tcPr>
            <w:tcW w:w="1877" w:type="dxa"/>
          </w:tcPr>
          <w:p w:rsidR="00535645" w:rsidRPr="00220FCA" w:rsidRDefault="00535645" w:rsidP="0054491A">
            <w:pPr>
              <w:spacing w:line="320" w:lineRule="exact"/>
              <w:jc w:val="left"/>
            </w:pPr>
            <w:r>
              <w:rPr>
                <w:rFonts w:hint="eastAsia"/>
              </w:rPr>
              <w:t>家庭用品品質表示法に基づく監視指導</w:t>
            </w:r>
          </w:p>
        </w:tc>
        <w:tc>
          <w:tcPr>
            <w:tcW w:w="5488" w:type="dxa"/>
          </w:tcPr>
          <w:p w:rsidR="00535645" w:rsidRDefault="00535645" w:rsidP="0054491A">
            <w:pPr>
              <w:spacing w:line="320" w:lineRule="exact"/>
              <w:ind w:firstLineChars="100" w:firstLine="210"/>
              <w:jc w:val="left"/>
            </w:pPr>
            <w:r>
              <w:rPr>
                <w:rFonts w:hint="eastAsia"/>
              </w:rPr>
              <w:t>家庭用品について、消費者の適正な商品選択に資するため、販売事業者に対し立入検査を実施し、指導を行う。</w:t>
            </w:r>
          </w:p>
          <w:p w:rsidR="00535645" w:rsidRDefault="00535645" w:rsidP="0054491A">
            <w:pPr>
              <w:spacing w:line="320" w:lineRule="exact"/>
              <w:jc w:val="left"/>
            </w:pPr>
            <w:r>
              <w:rPr>
                <w:rFonts w:hint="eastAsia"/>
              </w:rPr>
              <w:t>（根拠法令　家庭用品品質表示法）</w:t>
            </w:r>
          </w:p>
        </w:tc>
        <w:tc>
          <w:tcPr>
            <w:tcW w:w="1260" w:type="dxa"/>
            <w:tcBorders>
              <w:top w:val="single" w:sz="4" w:space="0" w:color="auto"/>
              <w:bottom w:val="single" w:sz="4" w:space="0" w:color="auto"/>
            </w:tcBorders>
          </w:tcPr>
          <w:p w:rsidR="00535645" w:rsidRDefault="00535645" w:rsidP="0054491A">
            <w:pPr>
              <w:spacing w:line="320" w:lineRule="exact"/>
              <w:jc w:val="left"/>
            </w:pPr>
            <w:r>
              <w:rPr>
                <w:rFonts w:hint="eastAsia"/>
              </w:rPr>
              <w:t>生活安全課</w:t>
            </w:r>
          </w:p>
        </w:tc>
      </w:tr>
      <w:tr w:rsidR="00535645" w:rsidTr="00BE5DEA">
        <w:trPr>
          <w:cantSplit/>
          <w:trHeight w:val="395"/>
        </w:trPr>
        <w:tc>
          <w:tcPr>
            <w:tcW w:w="510" w:type="dxa"/>
            <w:vMerge/>
            <w:textDirection w:val="tbRlV"/>
            <w:vAlign w:val="center"/>
          </w:tcPr>
          <w:p w:rsidR="00535645" w:rsidRDefault="00535645" w:rsidP="00114075">
            <w:pPr>
              <w:spacing w:line="240" w:lineRule="auto"/>
              <w:ind w:left="113" w:right="113" w:firstLine="180"/>
              <w:jc w:val="center"/>
            </w:pPr>
          </w:p>
        </w:tc>
        <w:tc>
          <w:tcPr>
            <w:tcW w:w="1877" w:type="dxa"/>
          </w:tcPr>
          <w:p w:rsidR="00535645" w:rsidRPr="00220FCA" w:rsidRDefault="005235CE" w:rsidP="005235CE">
            <w:pPr>
              <w:spacing w:line="320" w:lineRule="exact"/>
              <w:jc w:val="left"/>
            </w:pPr>
            <w:r>
              <w:rPr>
                <w:rFonts w:hint="eastAsia"/>
              </w:rPr>
              <w:t>直売所</w:t>
            </w:r>
            <w:r w:rsidR="00535645">
              <w:rPr>
                <w:rFonts w:hint="eastAsia"/>
              </w:rPr>
              <w:t>巡回調査</w:t>
            </w:r>
          </w:p>
        </w:tc>
        <w:tc>
          <w:tcPr>
            <w:tcW w:w="5488" w:type="dxa"/>
          </w:tcPr>
          <w:p w:rsidR="00535645" w:rsidRDefault="00535645" w:rsidP="0054491A">
            <w:pPr>
              <w:spacing w:line="320" w:lineRule="exact"/>
              <w:ind w:firstLineChars="100" w:firstLine="210"/>
              <w:jc w:val="left"/>
            </w:pPr>
            <w:r>
              <w:rPr>
                <w:rFonts w:hint="eastAsia"/>
              </w:rPr>
              <w:t>一般消費者向けの全ての飲食料品について、生鮮食品、加工食品及び玄米・精米などの各品質表示基準制度を適正に運用するため、巡回調査を実施する。</w:t>
            </w:r>
          </w:p>
          <w:p w:rsidR="00535645" w:rsidRPr="0054491A" w:rsidRDefault="00535645" w:rsidP="0054491A">
            <w:pPr>
              <w:spacing w:line="320" w:lineRule="exact"/>
              <w:ind w:left="210" w:hangingChars="100" w:hanging="210"/>
              <w:jc w:val="left"/>
            </w:pPr>
            <w:r>
              <w:rPr>
                <w:rFonts w:hint="eastAsia"/>
              </w:rPr>
              <w:t>（根拠法令　農林物資の規格化及び品質表示の適正化に関する法律）</w:t>
            </w:r>
          </w:p>
        </w:tc>
        <w:tc>
          <w:tcPr>
            <w:tcW w:w="1260" w:type="dxa"/>
            <w:tcBorders>
              <w:top w:val="single" w:sz="4" w:space="0" w:color="auto"/>
              <w:bottom w:val="nil"/>
            </w:tcBorders>
          </w:tcPr>
          <w:p w:rsidR="00535645" w:rsidRPr="0054491A" w:rsidRDefault="00535645" w:rsidP="0054491A">
            <w:pPr>
              <w:spacing w:line="320" w:lineRule="exact"/>
              <w:jc w:val="left"/>
            </w:pPr>
            <w:r>
              <w:rPr>
                <w:rFonts w:hint="eastAsia"/>
              </w:rPr>
              <w:t>食の安全・地産地消課</w:t>
            </w:r>
          </w:p>
        </w:tc>
      </w:tr>
      <w:tr w:rsidR="00535645" w:rsidTr="00BE5DEA">
        <w:trPr>
          <w:cantSplit/>
          <w:trHeight w:val="431"/>
        </w:trPr>
        <w:tc>
          <w:tcPr>
            <w:tcW w:w="510" w:type="dxa"/>
            <w:vMerge/>
            <w:textDirection w:val="tbRlV"/>
            <w:vAlign w:val="center"/>
          </w:tcPr>
          <w:p w:rsidR="00535645" w:rsidRDefault="00535645" w:rsidP="00114075">
            <w:pPr>
              <w:spacing w:line="240" w:lineRule="auto"/>
              <w:ind w:left="113" w:right="113" w:firstLine="180"/>
              <w:jc w:val="center"/>
            </w:pPr>
          </w:p>
        </w:tc>
        <w:tc>
          <w:tcPr>
            <w:tcW w:w="1877" w:type="dxa"/>
          </w:tcPr>
          <w:p w:rsidR="00535645" w:rsidRPr="0054491A" w:rsidRDefault="00535645" w:rsidP="0054491A">
            <w:pPr>
              <w:spacing w:line="320" w:lineRule="exact"/>
              <w:jc w:val="left"/>
            </w:pPr>
            <w:r w:rsidRPr="0054491A">
              <w:rPr>
                <w:rFonts w:hint="eastAsia"/>
              </w:rPr>
              <w:t>食品表示巡回員の設置</w:t>
            </w:r>
          </w:p>
        </w:tc>
        <w:tc>
          <w:tcPr>
            <w:tcW w:w="5488" w:type="dxa"/>
          </w:tcPr>
          <w:p w:rsidR="00535645" w:rsidRDefault="00535645" w:rsidP="0054491A">
            <w:pPr>
              <w:spacing w:line="320" w:lineRule="exact"/>
              <w:ind w:firstLineChars="100" w:firstLine="210"/>
              <w:jc w:val="left"/>
            </w:pPr>
            <w:r w:rsidRPr="0054491A">
              <w:rPr>
                <w:rFonts w:hint="eastAsia"/>
              </w:rPr>
              <w:t>一般消費者を「食品表示巡回員」としてボランティア登録し、消費者による生鮮食品店舗の表示状況の監視を行う。</w:t>
            </w:r>
          </w:p>
        </w:tc>
        <w:tc>
          <w:tcPr>
            <w:tcW w:w="1260" w:type="dxa"/>
            <w:tcBorders>
              <w:top w:val="nil"/>
              <w:bottom w:val="single" w:sz="4" w:space="0" w:color="auto"/>
            </w:tcBorders>
          </w:tcPr>
          <w:p w:rsidR="00535645" w:rsidRDefault="00535645" w:rsidP="0042644D">
            <w:pPr>
              <w:spacing w:line="320" w:lineRule="exact"/>
              <w:ind w:firstLine="180"/>
              <w:jc w:val="left"/>
            </w:pPr>
          </w:p>
        </w:tc>
      </w:tr>
      <w:tr w:rsidR="00535645" w:rsidTr="00BE5DEA">
        <w:trPr>
          <w:cantSplit/>
          <w:trHeight w:val="134"/>
        </w:trPr>
        <w:tc>
          <w:tcPr>
            <w:tcW w:w="510" w:type="dxa"/>
            <w:vMerge/>
            <w:textDirection w:val="tbRlV"/>
            <w:vAlign w:val="center"/>
          </w:tcPr>
          <w:p w:rsidR="00535645" w:rsidRDefault="00535645" w:rsidP="00114075">
            <w:pPr>
              <w:spacing w:line="240" w:lineRule="auto"/>
              <w:ind w:left="113" w:right="113" w:firstLine="180"/>
              <w:jc w:val="center"/>
            </w:pPr>
          </w:p>
        </w:tc>
        <w:tc>
          <w:tcPr>
            <w:tcW w:w="1877" w:type="dxa"/>
          </w:tcPr>
          <w:p w:rsidR="00535645" w:rsidRPr="00220FCA" w:rsidRDefault="00535645" w:rsidP="0054491A">
            <w:pPr>
              <w:spacing w:line="320" w:lineRule="exact"/>
              <w:jc w:val="left"/>
            </w:pPr>
            <w:r>
              <w:rPr>
                <w:rFonts w:hint="eastAsia"/>
              </w:rPr>
              <w:t>食品表示１１０番</w:t>
            </w:r>
          </w:p>
        </w:tc>
        <w:tc>
          <w:tcPr>
            <w:tcW w:w="5488" w:type="dxa"/>
          </w:tcPr>
          <w:p w:rsidR="00535645" w:rsidRDefault="00535645" w:rsidP="0054491A">
            <w:pPr>
              <w:spacing w:line="320" w:lineRule="exact"/>
              <w:ind w:firstLineChars="100" w:firstLine="210"/>
              <w:jc w:val="left"/>
            </w:pPr>
            <w:r>
              <w:rPr>
                <w:rFonts w:hint="eastAsia"/>
              </w:rPr>
              <w:t>不正表示情報提供、表示内容に関する相談を受ける。</w:t>
            </w:r>
          </w:p>
        </w:tc>
        <w:tc>
          <w:tcPr>
            <w:tcW w:w="1260" w:type="dxa"/>
            <w:tcBorders>
              <w:top w:val="single" w:sz="4" w:space="0" w:color="auto"/>
              <w:bottom w:val="single" w:sz="4" w:space="0" w:color="auto"/>
            </w:tcBorders>
          </w:tcPr>
          <w:p w:rsidR="00535645" w:rsidRDefault="00535645" w:rsidP="0054491A">
            <w:pPr>
              <w:spacing w:line="320" w:lineRule="exact"/>
              <w:jc w:val="left"/>
            </w:pPr>
            <w:r>
              <w:rPr>
                <w:rFonts w:hint="eastAsia"/>
              </w:rPr>
              <w:t>食の安全・地産地消課</w:t>
            </w:r>
          </w:p>
          <w:p w:rsidR="00535645" w:rsidRDefault="00535645" w:rsidP="0054491A">
            <w:pPr>
              <w:spacing w:line="320" w:lineRule="exact"/>
              <w:jc w:val="left"/>
            </w:pPr>
            <w:r>
              <w:rPr>
                <w:rFonts w:hint="eastAsia"/>
              </w:rPr>
              <w:t>生活安全課</w:t>
            </w:r>
          </w:p>
        </w:tc>
      </w:tr>
      <w:tr w:rsidR="00535645" w:rsidTr="00BE5DEA">
        <w:trPr>
          <w:cantSplit/>
          <w:trHeight w:val="32"/>
        </w:trPr>
        <w:tc>
          <w:tcPr>
            <w:tcW w:w="510" w:type="dxa"/>
            <w:vMerge/>
            <w:textDirection w:val="tbRlV"/>
            <w:vAlign w:val="center"/>
          </w:tcPr>
          <w:p w:rsidR="00535645" w:rsidRDefault="00535645" w:rsidP="00114075">
            <w:pPr>
              <w:spacing w:line="240" w:lineRule="auto"/>
              <w:ind w:left="113" w:right="113" w:firstLine="180"/>
              <w:jc w:val="center"/>
            </w:pPr>
          </w:p>
        </w:tc>
        <w:tc>
          <w:tcPr>
            <w:tcW w:w="1877" w:type="dxa"/>
          </w:tcPr>
          <w:p w:rsidR="00535645" w:rsidRPr="0054491A" w:rsidRDefault="00535645" w:rsidP="0054491A">
            <w:pPr>
              <w:spacing w:line="320" w:lineRule="exact"/>
              <w:jc w:val="left"/>
            </w:pPr>
            <w:r w:rsidRPr="0054491A">
              <w:rPr>
                <w:rFonts w:hint="eastAsia"/>
              </w:rPr>
              <w:t>食肉のトレーサビリティの実施</w:t>
            </w:r>
          </w:p>
        </w:tc>
        <w:tc>
          <w:tcPr>
            <w:tcW w:w="5488" w:type="dxa"/>
          </w:tcPr>
          <w:p w:rsidR="00535645" w:rsidRDefault="00535645" w:rsidP="0054491A">
            <w:pPr>
              <w:spacing w:line="320" w:lineRule="exact"/>
              <w:ind w:firstLineChars="100" w:firstLine="210"/>
              <w:jc w:val="left"/>
            </w:pPr>
            <w:r w:rsidRPr="0054491A">
              <w:rPr>
                <w:rFonts w:hint="eastAsia"/>
              </w:rPr>
              <w:t>食肉表示の信頼性を保証するため、農場から食卓までの生産、加工、流通経路にわたる一連の情報を消費者に提供する。</w:t>
            </w:r>
          </w:p>
        </w:tc>
        <w:tc>
          <w:tcPr>
            <w:tcW w:w="1260" w:type="dxa"/>
            <w:tcBorders>
              <w:top w:val="single" w:sz="4" w:space="0" w:color="auto"/>
              <w:bottom w:val="single" w:sz="4" w:space="0" w:color="auto"/>
            </w:tcBorders>
          </w:tcPr>
          <w:p w:rsidR="00535645" w:rsidRDefault="00535645" w:rsidP="0054491A">
            <w:pPr>
              <w:spacing w:line="320" w:lineRule="exact"/>
              <w:jc w:val="left"/>
            </w:pPr>
            <w:r w:rsidRPr="0054491A">
              <w:rPr>
                <w:rFonts w:hint="eastAsia"/>
              </w:rPr>
              <w:t>畜産課</w:t>
            </w:r>
          </w:p>
        </w:tc>
      </w:tr>
      <w:tr w:rsidR="00535645" w:rsidTr="00BE5DEA">
        <w:trPr>
          <w:cantSplit/>
          <w:trHeight w:val="32"/>
        </w:trPr>
        <w:tc>
          <w:tcPr>
            <w:tcW w:w="510" w:type="dxa"/>
            <w:vMerge/>
            <w:textDirection w:val="tbRlV"/>
            <w:vAlign w:val="center"/>
          </w:tcPr>
          <w:p w:rsidR="00535645" w:rsidRDefault="00535645" w:rsidP="00114075">
            <w:pPr>
              <w:spacing w:line="240" w:lineRule="auto"/>
              <w:ind w:left="113" w:right="113" w:firstLine="180"/>
              <w:jc w:val="center"/>
            </w:pPr>
          </w:p>
        </w:tc>
        <w:tc>
          <w:tcPr>
            <w:tcW w:w="1877" w:type="dxa"/>
          </w:tcPr>
          <w:p w:rsidR="00535645" w:rsidRPr="0054491A" w:rsidRDefault="00535645" w:rsidP="0054491A">
            <w:pPr>
              <w:spacing w:line="320" w:lineRule="exact"/>
              <w:jc w:val="left"/>
            </w:pPr>
            <w:r w:rsidRPr="0054491A">
              <w:rPr>
                <w:rFonts w:hint="eastAsia"/>
              </w:rPr>
              <w:t>米のトレーサビリティの推進</w:t>
            </w:r>
          </w:p>
        </w:tc>
        <w:tc>
          <w:tcPr>
            <w:tcW w:w="5488" w:type="dxa"/>
          </w:tcPr>
          <w:p w:rsidR="00535645" w:rsidRDefault="00535645" w:rsidP="0042644D">
            <w:pPr>
              <w:spacing w:line="320" w:lineRule="exact"/>
              <w:ind w:firstLine="180"/>
              <w:jc w:val="left"/>
            </w:pPr>
            <w:r w:rsidRPr="0054491A">
              <w:rPr>
                <w:rFonts w:hint="eastAsia"/>
              </w:rPr>
              <w:t>事業者等に対して「米穀等の取引等に係る情報の記録及び産地情報の伝達に関する法律」の周知・啓発を図る。</w:t>
            </w:r>
          </w:p>
        </w:tc>
        <w:tc>
          <w:tcPr>
            <w:tcW w:w="1260" w:type="dxa"/>
            <w:tcBorders>
              <w:top w:val="single" w:sz="4" w:space="0" w:color="auto"/>
              <w:bottom w:val="single" w:sz="4" w:space="0" w:color="auto"/>
            </w:tcBorders>
          </w:tcPr>
          <w:p w:rsidR="00535645" w:rsidRDefault="00535645" w:rsidP="0054491A">
            <w:pPr>
              <w:spacing w:line="320" w:lineRule="exact"/>
              <w:jc w:val="left"/>
            </w:pPr>
            <w:r w:rsidRPr="0054491A">
              <w:rPr>
                <w:rFonts w:hint="eastAsia"/>
              </w:rPr>
              <w:t>食の安全・地産地消課</w:t>
            </w:r>
          </w:p>
        </w:tc>
      </w:tr>
      <w:tr w:rsidR="0054491A" w:rsidTr="006B65AC">
        <w:trPr>
          <w:cantSplit/>
          <w:trHeight w:val="32"/>
        </w:trPr>
        <w:tc>
          <w:tcPr>
            <w:tcW w:w="510" w:type="dxa"/>
            <w:textDirection w:val="tbRlV"/>
            <w:vAlign w:val="center"/>
          </w:tcPr>
          <w:p w:rsidR="0054491A" w:rsidRDefault="006B65AC" w:rsidP="006B65AC">
            <w:pPr>
              <w:spacing w:line="240" w:lineRule="auto"/>
              <w:ind w:left="113" w:right="113" w:firstLine="180"/>
              <w:jc w:val="center"/>
            </w:pPr>
            <w:r w:rsidRPr="006B65AC">
              <w:rPr>
                <w:rFonts w:hint="eastAsia"/>
              </w:rPr>
              <w:lastRenderedPageBreak/>
              <w:t>表示の適正化</w:t>
            </w:r>
          </w:p>
        </w:tc>
        <w:tc>
          <w:tcPr>
            <w:tcW w:w="1877" w:type="dxa"/>
          </w:tcPr>
          <w:p w:rsidR="0054491A" w:rsidRPr="0054491A" w:rsidRDefault="0054491A" w:rsidP="0054491A">
            <w:pPr>
              <w:spacing w:line="320" w:lineRule="exact"/>
              <w:jc w:val="left"/>
            </w:pPr>
            <w:r>
              <w:rPr>
                <w:rFonts w:hint="eastAsia"/>
              </w:rPr>
              <w:t>食品の栄養表示に関する指導及び普及啓発</w:t>
            </w:r>
          </w:p>
        </w:tc>
        <w:tc>
          <w:tcPr>
            <w:tcW w:w="5488" w:type="dxa"/>
          </w:tcPr>
          <w:p w:rsidR="0054491A" w:rsidRDefault="0054491A" w:rsidP="0054491A">
            <w:pPr>
              <w:spacing w:line="320" w:lineRule="exact"/>
              <w:jc w:val="left"/>
            </w:pPr>
            <w:r>
              <w:rPr>
                <w:rFonts w:hint="eastAsia"/>
              </w:rPr>
              <w:t>①</w:t>
            </w:r>
            <w:r w:rsidR="00E66733">
              <w:rPr>
                <w:rFonts w:hint="eastAsia"/>
              </w:rPr>
              <w:t xml:space="preserve"> </w:t>
            </w:r>
            <w:r>
              <w:rPr>
                <w:rFonts w:hint="eastAsia"/>
              </w:rPr>
              <w:t>指導</w:t>
            </w:r>
          </w:p>
          <w:p w:rsidR="0054491A" w:rsidRDefault="0054491A" w:rsidP="00E66733">
            <w:pPr>
              <w:spacing w:line="320" w:lineRule="exact"/>
              <w:ind w:leftChars="50" w:left="105" w:firstLineChars="100" w:firstLine="210"/>
              <w:jc w:val="left"/>
            </w:pPr>
            <w:r>
              <w:rPr>
                <w:rFonts w:hint="eastAsia"/>
              </w:rPr>
              <w:t>製造・販売業者に対して、栄養表示基準、栄養機能食品、特定保健用食品、特別用途食品及び虚偽誇大広告等に関する表示の適正化を図るため指導・相談を行う。また、食品の健康保持増進効果の虚偽誇大広告</w:t>
            </w:r>
            <w:r w:rsidR="00061F11">
              <w:rPr>
                <w:rFonts w:hint="eastAsia"/>
              </w:rPr>
              <w:t>の</w:t>
            </w:r>
            <w:r>
              <w:rPr>
                <w:rFonts w:hint="eastAsia"/>
              </w:rPr>
              <w:t>適正化について、情報収集、調査、指導・相談を行う。</w:t>
            </w:r>
          </w:p>
          <w:p w:rsidR="0054491A" w:rsidRDefault="0054491A" w:rsidP="0054491A">
            <w:pPr>
              <w:spacing w:line="320" w:lineRule="exact"/>
              <w:jc w:val="left"/>
            </w:pPr>
            <w:r>
              <w:rPr>
                <w:rFonts w:hint="eastAsia"/>
              </w:rPr>
              <w:t>②</w:t>
            </w:r>
            <w:r w:rsidR="00E66733">
              <w:rPr>
                <w:rFonts w:hint="eastAsia"/>
              </w:rPr>
              <w:t xml:space="preserve"> </w:t>
            </w:r>
            <w:r>
              <w:rPr>
                <w:rFonts w:hint="eastAsia"/>
              </w:rPr>
              <w:t>普及啓発</w:t>
            </w:r>
          </w:p>
          <w:p w:rsidR="0054491A" w:rsidRDefault="0054491A" w:rsidP="00E66733">
            <w:pPr>
              <w:spacing w:line="320" w:lineRule="exact"/>
              <w:ind w:leftChars="50" w:left="105" w:firstLineChars="100" w:firstLine="210"/>
              <w:jc w:val="left"/>
            </w:pPr>
            <w:r>
              <w:rPr>
                <w:rFonts w:hint="eastAsia"/>
              </w:rPr>
              <w:t>消費者に対して、栄養表示や特別用途食品等の適正な活用や摂取方法等について、各種講習会を通じ普及啓発を行う。</w:t>
            </w:r>
          </w:p>
          <w:p w:rsidR="0054491A" w:rsidRDefault="0054491A" w:rsidP="0054491A">
            <w:pPr>
              <w:spacing w:line="320" w:lineRule="exact"/>
              <w:jc w:val="left"/>
            </w:pPr>
            <w:r>
              <w:rPr>
                <w:rFonts w:hint="eastAsia"/>
              </w:rPr>
              <w:t>③</w:t>
            </w:r>
            <w:r w:rsidR="00E66733">
              <w:rPr>
                <w:rFonts w:hint="eastAsia"/>
              </w:rPr>
              <w:t xml:space="preserve"> </w:t>
            </w:r>
            <w:r>
              <w:rPr>
                <w:rFonts w:hint="eastAsia"/>
              </w:rPr>
              <w:t>外食栄養成分表示推進</w:t>
            </w:r>
          </w:p>
          <w:p w:rsidR="0054491A" w:rsidRPr="0054491A" w:rsidRDefault="0054491A" w:rsidP="00E66733">
            <w:pPr>
              <w:spacing w:line="320" w:lineRule="exact"/>
              <w:ind w:leftChars="50" w:left="105" w:firstLineChars="100" w:firstLine="210"/>
              <w:jc w:val="left"/>
            </w:pPr>
            <w:r>
              <w:rPr>
                <w:rFonts w:hint="eastAsia"/>
              </w:rPr>
              <w:t>飲食店等において栄養成分の表示及びヘルシーメニューの提供が行われるよう促進を図る。</w:t>
            </w:r>
          </w:p>
        </w:tc>
        <w:tc>
          <w:tcPr>
            <w:tcW w:w="1260" w:type="dxa"/>
            <w:tcBorders>
              <w:top w:val="single" w:sz="4" w:space="0" w:color="auto"/>
              <w:bottom w:val="single" w:sz="4" w:space="0" w:color="auto"/>
            </w:tcBorders>
          </w:tcPr>
          <w:p w:rsidR="0054491A" w:rsidRPr="0054491A" w:rsidRDefault="0054491A" w:rsidP="0054491A">
            <w:pPr>
              <w:spacing w:line="320" w:lineRule="exact"/>
              <w:jc w:val="left"/>
            </w:pPr>
            <w:r>
              <w:rPr>
                <w:rFonts w:hint="eastAsia"/>
              </w:rPr>
              <w:t>健康増進課</w:t>
            </w:r>
          </w:p>
        </w:tc>
      </w:tr>
      <w:tr w:rsidR="00535645" w:rsidTr="00BE5DEA">
        <w:trPr>
          <w:cantSplit/>
          <w:trHeight w:val="32"/>
        </w:trPr>
        <w:tc>
          <w:tcPr>
            <w:tcW w:w="510" w:type="dxa"/>
            <w:vMerge w:val="restart"/>
            <w:textDirection w:val="tbRlV"/>
            <w:vAlign w:val="center"/>
          </w:tcPr>
          <w:p w:rsidR="00535645" w:rsidRPr="00686CFB" w:rsidRDefault="00D200B7" w:rsidP="00114075">
            <w:pPr>
              <w:spacing w:line="240" w:lineRule="auto"/>
              <w:ind w:left="113" w:right="113" w:firstLine="180"/>
              <w:jc w:val="center"/>
            </w:pPr>
            <w:r>
              <w:rPr>
                <w:rFonts w:hint="eastAsia"/>
              </w:rPr>
              <w:t>価格監視・需給</w:t>
            </w:r>
            <w:r w:rsidR="00535645" w:rsidRPr="00686CFB">
              <w:rPr>
                <w:rFonts w:hint="eastAsia"/>
              </w:rPr>
              <w:t>の安定</w:t>
            </w:r>
          </w:p>
        </w:tc>
        <w:tc>
          <w:tcPr>
            <w:tcW w:w="1877" w:type="dxa"/>
          </w:tcPr>
          <w:p w:rsidR="00535645" w:rsidRPr="0054491A" w:rsidRDefault="00535645" w:rsidP="00305038">
            <w:pPr>
              <w:spacing w:line="320" w:lineRule="exact"/>
              <w:jc w:val="left"/>
            </w:pPr>
            <w:r w:rsidRPr="0054491A">
              <w:rPr>
                <w:rFonts w:hint="eastAsia"/>
              </w:rPr>
              <w:t>生活関連</w:t>
            </w:r>
            <w:r w:rsidR="00382530">
              <w:rPr>
                <w:rFonts w:hint="eastAsia"/>
              </w:rPr>
              <w:t>商品</w:t>
            </w:r>
            <w:r w:rsidRPr="0054491A">
              <w:rPr>
                <w:rFonts w:hint="eastAsia"/>
              </w:rPr>
              <w:t>等</w:t>
            </w:r>
            <w:r w:rsidR="00305038">
              <w:rPr>
                <w:rFonts w:hint="eastAsia"/>
              </w:rPr>
              <w:t>の</w:t>
            </w:r>
            <w:r w:rsidRPr="0054491A">
              <w:rPr>
                <w:rFonts w:hint="eastAsia"/>
              </w:rPr>
              <w:t>価格動向</w:t>
            </w:r>
            <w:r w:rsidR="00305038">
              <w:rPr>
                <w:rFonts w:hint="eastAsia"/>
              </w:rPr>
              <w:t>等</w:t>
            </w:r>
            <w:r w:rsidR="0032248D">
              <w:rPr>
                <w:rFonts w:hint="eastAsia"/>
              </w:rPr>
              <w:t>の</w:t>
            </w:r>
            <w:r w:rsidRPr="0054491A">
              <w:rPr>
                <w:rFonts w:hint="eastAsia"/>
              </w:rPr>
              <w:t>調査</w:t>
            </w:r>
          </w:p>
        </w:tc>
        <w:tc>
          <w:tcPr>
            <w:tcW w:w="5488" w:type="dxa"/>
          </w:tcPr>
          <w:p w:rsidR="007F39D8" w:rsidRDefault="0066102F">
            <w:pPr>
              <w:spacing w:line="320" w:lineRule="exact"/>
              <w:ind w:firstLineChars="100" w:firstLine="210"/>
              <w:jc w:val="left"/>
            </w:pPr>
            <w:r w:rsidRPr="0066102F">
              <w:rPr>
                <w:rFonts w:hint="eastAsia"/>
              </w:rPr>
              <w:t>県民の消費生活との関連性が高い商品等の価格動向等について</w:t>
            </w:r>
            <w:r w:rsidR="00535645" w:rsidRPr="0054491A">
              <w:rPr>
                <w:rFonts w:hint="eastAsia"/>
              </w:rPr>
              <w:t>調査を</w:t>
            </w:r>
            <w:r w:rsidR="00A0244A">
              <w:rPr>
                <w:rFonts w:hint="eastAsia"/>
              </w:rPr>
              <w:t>行う</w:t>
            </w:r>
            <w:r w:rsidR="00535645" w:rsidRPr="0054491A">
              <w:rPr>
                <w:rFonts w:hint="eastAsia"/>
              </w:rPr>
              <w:t>。</w:t>
            </w:r>
          </w:p>
        </w:tc>
        <w:tc>
          <w:tcPr>
            <w:tcW w:w="1260" w:type="dxa"/>
            <w:tcBorders>
              <w:top w:val="single" w:sz="4" w:space="0" w:color="auto"/>
              <w:bottom w:val="single" w:sz="4" w:space="0" w:color="auto"/>
            </w:tcBorders>
          </w:tcPr>
          <w:p w:rsidR="00535645" w:rsidRPr="0054491A" w:rsidRDefault="00535645" w:rsidP="0054491A">
            <w:pPr>
              <w:spacing w:line="320" w:lineRule="exact"/>
              <w:jc w:val="left"/>
            </w:pPr>
            <w:r w:rsidRPr="0054491A">
              <w:rPr>
                <w:rFonts w:hint="eastAsia"/>
              </w:rPr>
              <w:t>生活安全課</w:t>
            </w:r>
          </w:p>
        </w:tc>
      </w:tr>
      <w:tr w:rsidR="00535645" w:rsidTr="00BE5DEA">
        <w:trPr>
          <w:cantSplit/>
          <w:trHeight w:val="32"/>
        </w:trPr>
        <w:tc>
          <w:tcPr>
            <w:tcW w:w="510" w:type="dxa"/>
            <w:vMerge/>
            <w:textDirection w:val="tbRlV"/>
            <w:vAlign w:val="center"/>
          </w:tcPr>
          <w:p w:rsidR="00535645" w:rsidRDefault="00535645" w:rsidP="00114075">
            <w:pPr>
              <w:spacing w:line="240" w:lineRule="auto"/>
              <w:ind w:left="113" w:right="113" w:firstLine="180"/>
              <w:jc w:val="center"/>
            </w:pPr>
          </w:p>
        </w:tc>
        <w:tc>
          <w:tcPr>
            <w:tcW w:w="1877" w:type="dxa"/>
          </w:tcPr>
          <w:p w:rsidR="00535645" w:rsidRPr="0054491A" w:rsidRDefault="00535645" w:rsidP="0054491A">
            <w:pPr>
              <w:spacing w:line="320" w:lineRule="exact"/>
              <w:jc w:val="left"/>
            </w:pPr>
            <w:r>
              <w:rPr>
                <w:rFonts w:hint="eastAsia"/>
              </w:rPr>
              <w:t>野菜価格安定対策</w:t>
            </w:r>
          </w:p>
        </w:tc>
        <w:tc>
          <w:tcPr>
            <w:tcW w:w="5488" w:type="dxa"/>
          </w:tcPr>
          <w:p w:rsidR="00535645" w:rsidRDefault="00535645" w:rsidP="00B402D6">
            <w:pPr>
              <w:spacing w:line="320" w:lineRule="exact"/>
              <w:ind w:firstLineChars="100" w:firstLine="210"/>
              <w:jc w:val="left"/>
            </w:pPr>
            <w:r>
              <w:rPr>
                <w:rFonts w:hint="eastAsia"/>
              </w:rPr>
              <w:t>野菜の市場価格が一定以下に下落した場合、その差額を補填し、生産農家の経営に及ぼす影響を緩和するとともに消費者への安定供給を図る。</w:t>
            </w:r>
          </w:p>
          <w:p w:rsidR="00535645" w:rsidRPr="0054491A" w:rsidRDefault="00535645" w:rsidP="0054491A">
            <w:pPr>
              <w:spacing w:line="320" w:lineRule="exact"/>
              <w:jc w:val="left"/>
            </w:pPr>
            <w:r>
              <w:rPr>
                <w:rFonts w:hint="eastAsia"/>
              </w:rPr>
              <w:t>（根拠法令　野菜生産出荷安定法）</w:t>
            </w:r>
          </w:p>
        </w:tc>
        <w:tc>
          <w:tcPr>
            <w:tcW w:w="1260" w:type="dxa"/>
            <w:tcBorders>
              <w:top w:val="single" w:sz="4" w:space="0" w:color="auto"/>
              <w:bottom w:val="single" w:sz="4" w:space="0" w:color="auto"/>
            </w:tcBorders>
          </w:tcPr>
          <w:p w:rsidR="00535645" w:rsidRPr="0054491A" w:rsidRDefault="00535645" w:rsidP="0054491A">
            <w:pPr>
              <w:spacing w:line="320" w:lineRule="exact"/>
              <w:jc w:val="left"/>
            </w:pPr>
            <w:r>
              <w:rPr>
                <w:rFonts w:hint="eastAsia"/>
              </w:rPr>
              <w:t>園芸振興課</w:t>
            </w:r>
          </w:p>
        </w:tc>
      </w:tr>
      <w:tr w:rsidR="00535645" w:rsidTr="00BE5DEA">
        <w:trPr>
          <w:cantSplit/>
          <w:trHeight w:val="32"/>
        </w:trPr>
        <w:tc>
          <w:tcPr>
            <w:tcW w:w="510" w:type="dxa"/>
            <w:vMerge/>
            <w:textDirection w:val="tbRlV"/>
            <w:vAlign w:val="center"/>
          </w:tcPr>
          <w:p w:rsidR="00535645" w:rsidRDefault="00535645" w:rsidP="00114075">
            <w:pPr>
              <w:spacing w:line="240" w:lineRule="auto"/>
              <w:ind w:left="113" w:right="113" w:firstLine="180"/>
              <w:jc w:val="center"/>
            </w:pPr>
          </w:p>
        </w:tc>
        <w:tc>
          <w:tcPr>
            <w:tcW w:w="1877" w:type="dxa"/>
          </w:tcPr>
          <w:p w:rsidR="00535645" w:rsidRPr="0054491A" w:rsidRDefault="00535645" w:rsidP="00CE08F7">
            <w:pPr>
              <w:spacing w:line="320" w:lineRule="exact"/>
              <w:jc w:val="left"/>
            </w:pPr>
            <w:r>
              <w:rPr>
                <w:rFonts w:hint="eastAsia"/>
              </w:rPr>
              <w:t>畜産物の価格安定対策</w:t>
            </w:r>
          </w:p>
        </w:tc>
        <w:tc>
          <w:tcPr>
            <w:tcW w:w="5488" w:type="dxa"/>
          </w:tcPr>
          <w:p w:rsidR="00535645" w:rsidRDefault="00535645" w:rsidP="00B402D6">
            <w:pPr>
              <w:spacing w:line="320" w:lineRule="exact"/>
              <w:ind w:firstLineChars="100" w:firstLine="210"/>
              <w:jc w:val="left"/>
            </w:pPr>
            <w:r>
              <w:rPr>
                <w:rFonts w:hint="eastAsia"/>
              </w:rPr>
              <w:t>鶏卵、牛肉等の畜産物の市場価格が一定以下に下落した場合、その差額を補填し、生産農家の経営に及ぼす影響を緩和するとともに、消費者への安定供給を図る。</w:t>
            </w:r>
          </w:p>
          <w:p w:rsidR="00535645" w:rsidRPr="0054491A" w:rsidRDefault="00535645" w:rsidP="00BE6AC8">
            <w:pPr>
              <w:spacing w:line="320" w:lineRule="exact"/>
              <w:ind w:left="210" w:hangingChars="100" w:hanging="210"/>
              <w:jc w:val="left"/>
            </w:pPr>
            <w:r>
              <w:rPr>
                <w:rFonts w:hint="eastAsia"/>
              </w:rPr>
              <w:t>（根拠法令　畜産物の価格安定等に関する法律</w:t>
            </w:r>
            <w:r w:rsidR="00E43383">
              <w:rPr>
                <w:rFonts w:hint="eastAsia"/>
              </w:rPr>
              <w:t>、</w:t>
            </w:r>
            <w:r>
              <w:rPr>
                <w:rFonts w:hint="eastAsia"/>
              </w:rPr>
              <w:t>肉用子牛生産安定等特別措置法）</w:t>
            </w:r>
          </w:p>
        </w:tc>
        <w:tc>
          <w:tcPr>
            <w:tcW w:w="1260" w:type="dxa"/>
            <w:tcBorders>
              <w:top w:val="single" w:sz="4" w:space="0" w:color="auto"/>
              <w:bottom w:val="nil"/>
            </w:tcBorders>
          </w:tcPr>
          <w:p w:rsidR="00535645" w:rsidRPr="0054491A" w:rsidRDefault="00535645" w:rsidP="0054491A">
            <w:pPr>
              <w:spacing w:line="320" w:lineRule="exact"/>
              <w:jc w:val="left"/>
            </w:pPr>
            <w:r>
              <w:rPr>
                <w:rFonts w:hint="eastAsia"/>
              </w:rPr>
              <w:t>畜産課</w:t>
            </w:r>
          </w:p>
        </w:tc>
      </w:tr>
      <w:tr w:rsidR="00535645" w:rsidTr="00BE5DEA">
        <w:trPr>
          <w:cantSplit/>
          <w:trHeight w:val="32"/>
        </w:trPr>
        <w:tc>
          <w:tcPr>
            <w:tcW w:w="510" w:type="dxa"/>
            <w:vMerge/>
            <w:textDirection w:val="tbRlV"/>
            <w:vAlign w:val="center"/>
          </w:tcPr>
          <w:p w:rsidR="00535645" w:rsidRDefault="00535645" w:rsidP="00114075">
            <w:pPr>
              <w:spacing w:line="240" w:lineRule="auto"/>
              <w:ind w:left="113" w:right="113" w:firstLine="180"/>
              <w:jc w:val="center"/>
            </w:pPr>
          </w:p>
        </w:tc>
        <w:tc>
          <w:tcPr>
            <w:tcW w:w="1877" w:type="dxa"/>
          </w:tcPr>
          <w:p w:rsidR="00535645" w:rsidRPr="00CE08F7" w:rsidRDefault="00535645" w:rsidP="00CE08F7">
            <w:pPr>
              <w:spacing w:line="320" w:lineRule="exact"/>
              <w:jc w:val="left"/>
            </w:pPr>
            <w:r w:rsidRPr="00CE08F7">
              <w:rPr>
                <w:rFonts w:hint="eastAsia"/>
              </w:rPr>
              <w:t>畜産物の生産出荷動向調査</w:t>
            </w:r>
          </w:p>
        </w:tc>
        <w:tc>
          <w:tcPr>
            <w:tcW w:w="5488" w:type="dxa"/>
          </w:tcPr>
          <w:p w:rsidR="00535645" w:rsidRDefault="00535645" w:rsidP="00CE08F7">
            <w:pPr>
              <w:spacing w:line="320" w:lineRule="exact"/>
              <w:ind w:firstLineChars="100" w:firstLine="210"/>
              <w:jc w:val="left"/>
            </w:pPr>
            <w:r w:rsidRPr="00CE08F7">
              <w:rPr>
                <w:rFonts w:hint="eastAsia"/>
              </w:rPr>
              <w:t>鶏卵等の生産出荷動向を調査し、畜産物の需給及び価格の安定を図る。</w:t>
            </w:r>
          </w:p>
        </w:tc>
        <w:tc>
          <w:tcPr>
            <w:tcW w:w="1260" w:type="dxa"/>
            <w:tcBorders>
              <w:top w:val="nil"/>
              <w:bottom w:val="single" w:sz="4" w:space="0" w:color="auto"/>
            </w:tcBorders>
          </w:tcPr>
          <w:p w:rsidR="00535645" w:rsidRDefault="00535645" w:rsidP="0054491A">
            <w:pPr>
              <w:spacing w:line="320" w:lineRule="exact"/>
              <w:jc w:val="left"/>
            </w:pPr>
          </w:p>
        </w:tc>
      </w:tr>
    </w:tbl>
    <w:p w:rsidR="00101CC0" w:rsidRDefault="00101CC0" w:rsidP="00101CC0"/>
    <w:p w:rsidR="00080833" w:rsidRDefault="00080833" w:rsidP="00101CC0"/>
    <w:p w:rsidR="00F815AB" w:rsidRDefault="00F815AB">
      <w:pPr>
        <w:widowControl/>
        <w:overflowPunct/>
        <w:adjustRightInd/>
        <w:spacing w:line="240" w:lineRule="auto"/>
        <w:jc w:val="left"/>
        <w:textAlignment w:val="auto"/>
        <w:rPr>
          <w:rFonts w:ascii="ＭＳ ゴシック" w:eastAsia="ＭＳ ゴシック" w:hAnsi="Arial"/>
          <w:sz w:val="22"/>
        </w:rPr>
      </w:pPr>
      <w:r>
        <w:br w:type="page"/>
      </w:r>
    </w:p>
    <w:p w:rsidR="00CE08F7" w:rsidRDefault="00E15D3E" w:rsidP="0083578D">
      <w:pPr>
        <w:pStyle w:val="2"/>
        <w:spacing w:before="480"/>
      </w:pPr>
      <w:r>
        <w:rPr>
          <w:rFonts w:hint="eastAsia"/>
        </w:rPr>
        <w:lastRenderedPageBreak/>
        <w:t>生活</w:t>
      </w:r>
      <w:r w:rsidR="00CE08F7" w:rsidRPr="00CE08F7">
        <w:rPr>
          <w:rFonts w:hint="eastAsia"/>
        </w:rPr>
        <w:t>相談体制の充実・整備</w:t>
      </w:r>
    </w:p>
    <w:tbl>
      <w:tblPr>
        <w:tblStyle w:val="ac"/>
        <w:tblW w:w="0" w:type="auto"/>
        <w:tblInd w:w="85" w:type="dxa"/>
        <w:tblCellMar>
          <w:top w:w="85" w:type="dxa"/>
          <w:left w:w="85" w:type="dxa"/>
          <w:bottom w:w="113" w:type="dxa"/>
          <w:right w:w="85" w:type="dxa"/>
        </w:tblCellMar>
        <w:tblLook w:val="01E0" w:firstRow="1" w:lastRow="1" w:firstColumn="1" w:lastColumn="1" w:noHBand="0" w:noVBand="0"/>
      </w:tblPr>
      <w:tblGrid>
        <w:gridCol w:w="510"/>
        <w:gridCol w:w="1877"/>
        <w:gridCol w:w="5488"/>
        <w:gridCol w:w="1260"/>
      </w:tblGrid>
      <w:tr w:rsidR="00242418" w:rsidRPr="00474382" w:rsidTr="00BE5DEA">
        <w:trPr>
          <w:cantSplit/>
          <w:trHeight w:val="20"/>
          <w:tblHeader/>
        </w:trPr>
        <w:tc>
          <w:tcPr>
            <w:tcW w:w="510" w:type="dxa"/>
            <w:tcMar>
              <w:top w:w="85" w:type="dxa"/>
              <w:bottom w:w="85" w:type="dxa"/>
            </w:tcMar>
            <w:textDirection w:val="tbRlV"/>
            <w:vAlign w:val="center"/>
          </w:tcPr>
          <w:p w:rsidR="00242418" w:rsidRPr="00474382" w:rsidRDefault="00242418" w:rsidP="00114075">
            <w:pPr>
              <w:spacing w:line="240" w:lineRule="auto"/>
              <w:ind w:left="113" w:right="113" w:firstLine="180"/>
              <w:rPr>
                <w:rFonts w:ascii="ＭＳ ゴシック" w:eastAsia="ＭＳ ゴシック" w:hAnsi="ＭＳ ゴシック"/>
              </w:rPr>
            </w:pPr>
          </w:p>
        </w:tc>
        <w:tc>
          <w:tcPr>
            <w:tcW w:w="1877" w:type="dxa"/>
            <w:tcMar>
              <w:top w:w="85" w:type="dxa"/>
              <w:bottom w:w="85" w:type="dxa"/>
            </w:tcMar>
            <w:vAlign w:val="center"/>
          </w:tcPr>
          <w:p w:rsidR="00242418" w:rsidRPr="00474382" w:rsidRDefault="00242418" w:rsidP="00446812">
            <w:pPr>
              <w:spacing w:line="240" w:lineRule="auto"/>
              <w:jc w:val="center"/>
              <w:rPr>
                <w:rFonts w:ascii="ＭＳ ゴシック" w:eastAsia="ＭＳ ゴシック" w:hAnsi="ＭＳ ゴシック"/>
              </w:rPr>
            </w:pPr>
            <w:r>
              <w:rPr>
                <w:rFonts w:ascii="ＭＳ ゴシック" w:eastAsia="ＭＳ ゴシック" w:hAnsi="ＭＳ ゴシック" w:hint="eastAsia"/>
              </w:rPr>
              <w:t>施策</w:t>
            </w:r>
          </w:p>
        </w:tc>
        <w:tc>
          <w:tcPr>
            <w:tcW w:w="5488" w:type="dxa"/>
            <w:tcMar>
              <w:top w:w="85" w:type="dxa"/>
              <w:bottom w:w="85" w:type="dxa"/>
            </w:tcMar>
            <w:vAlign w:val="center"/>
          </w:tcPr>
          <w:p w:rsidR="00242418" w:rsidRPr="00474382" w:rsidRDefault="00242418" w:rsidP="00446812">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概要</w:t>
            </w:r>
          </w:p>
        </w:tc>
        <w:tc>
          <w:tcPr>
            <w:tcW w:w="1260" w:type="dxa"/>
            <w:tcMar>
              <w:top w:w="85" w:type="dxa"/>
              <w:bottom w:w="85" w:type="dxa"/>
            </w:tcMar>
            <w:vAlign w:val="center"/>
          </w:tcPr>
          <w:p w:rsidR="00242418" w:rsidRPr="00474382" w:rsidRDefault="00242418" w:rsidP="00446812">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所管課</w:t>
            </w:r>
          </w:p>
        </w:tc>
      </w:tr>
      <w:tr w:rsidR="00114075" w:rsidTr="00BE5DEA">
        <w:trPr>
          <w:cantSplit/>
          <w:trHeight w:val="273"/>
        </w:trPr>
        <w:tc>
          <w:tcPr>
            <w:tcW w:w="510" w:type="dxa"/>
            <w:vMerge w:val="restart"/>
            <w:textDirection w:val="tbRlV"/>
            <w:vAlign w:val="center"/>
          </w:tcPr>
          <w:p w:rsidR="00114075" w:rsidRPr="00686CFB" w:rsidRDefault="00114075" w:rsidP="00114075">
            <w:pPr>
              <w:spacing w:line="240" w:lineRule="auto"/>
              <w:ind w:left="113" w:right="113" w:firstLine="210"/>
              <w:jc w:val="center"/>
            </w:pPr>
            <w:r w:rsidRPr="00686CFB">
              <w:rPr>
                <w:rFonts w:hint="eastAsia"/>
              </w:rPr>
              <w:t>消費生活相談体制</w:t>
            </w:r>
          </w:p>
        </w:tc>
        <w:tc>
          <w:tcPr>
            <w:tcW w:w="1877" w:type="dxa"/>
          </w:tcPr>
          <w:p w:rsidR="00114075" w:rsidRPr="00220FCA" w:rsidRDefault="00114075" w:rsidP="00242418">
            <w:pPr>
              <w:spacing w:line="320" w:lineRule="exact"/>
              <w:jc w:val="left"/>
            </w:pPr>
            <w:r>
              <w:rPr>
                <w:rFonts w:hint="eastAsia"/>
              </w:rPr>
              <w:t>県消費生活センターにおける消費者相談</w:t>
            </w:r>
            <w:r w:rsidR="00D5167F">
              <w:rPr>
                <w:rFonts w:hint="eastAsia"/>
              </w:rPr>
              <w:t>への対応</w:t>
            </w:r>
          </w:p>
        </w:tc>
        <w:tc>
          <w:tcPr>
            <w:tcW w:w="5488" w:type="dxa"/>
          </w:tcPr>
          <w:p w:rsidR="00114075" w:rsidRDefault="00114075" w:rsidP="0032248D">
            <w:pPr>
              <w:spacing w:line="320" w:lineRule="exact"/>
              <w:ind w:firstLineChars="100" w:firstLine="210"/>
              <w:jc w:val="left"/>
            </w:pPr>
            <w:r>
              <w:rPr>
                <w:rFonts w:hint="eastAsia"/>
              </w:rPr>
              <w:t>消費</w:t>
            </w:r>
            <w:r w:rsidR="00C21C52">
              <w:rPr>
                <w:rFonts w:hint="eastAsia"/>
              </w:rPr>
              <w:t>者安全の確保</w:t>
            </w:r>
            <w:r>
              <w:rPr>
                <w:rFonts w:hint="eastAsia"/>
              </w:rPr>
              <w:t>に関</w:t>
            </w:r>
            <w:r w:rsidR="00C21C52">
              <w:rPr>
                <w:rFonts w:hint="eastAsia"/>
              </w:rPr>
              <w:t>し、</w:t>
            </w:r>
            <w:r w:rsidR="00761FA9">
              <w:rPr>
                <w:rFonts w:hint="eastAsia"/>
              </w:rPr>
              <w:t>事業者に対する</w:t>
            </w:r>
            <w:r>
              <w:rPr>
                <w:rFonts w:hint="eastAsia"/>
              </w:rPr>
              <w:t>消費者からの苦情</w:t>
            </w:r>
            <w:r w:rsidR="00761FA9">
              <w:rPr>
                <w:rFonts w:hint="eastAsia"/>
              </w:rPr>
              <w:t>に係る相談に応じ</w:t>
            </w:r>
            <w:r>
              <w:rPr>
                <w:rFonts w:hint="eastAsia"/>
              </w:rPr>
              <w:t>、</w:t>
            </w:r>
            <w:r w:rsidR="00761FA9">
              <w:rPr>
                <w:rFonts w:hint="eastAsia"/>
              </w:rPr>
              <w:t>当該苦情の処理のためのあっせんを行う</w:t>
            </w:r>
            <w:r>
              <w:rPr>
                <w:rFonts w:hint="eastAsia"/>
              </w:rPr>
              <w:t>。</w:t>
            </w:r>
          </w:p>
          <w:p w:rsidR="00114075" w:rsidRDefault="00114075" w:rsidP="005C7F23">
            <w:pPr>
              <w:spacing w:line="320" w:lineRule="exact"/>
              <w:ind w:leftChars="100" w:left="840" w:hangingChars="300" w:hanging="630"/>
              <w:jc w:val="left"/>
            </w:pPr>
            <w:r>
              <w:rPr>
                <w:rFonts w:hint="eastAsia"/>
              </w:rPr>
              <w:t>相談場所</w:t>
            </w:r>
            <w:r w:rsidR="008F454D">
              <w:rPr>
                <w:rFonts w:hint="eastAsia"/>
              </w:rPr>
              <w:t xml:space="preserve">　</w:t>
            </w:r>
            <w:r>
              <w:rPr>
                <w:rFonts w:hint="eastAsia"/>
              </w:rPr>
              <w:t>福岡県消費生活センター</w:t>
            </w:r>
          </w:p>
          <w:p w:rsidR="00114075" w:rsidRDefault="00114075" w:rsidP="00BE6AC8">
            <w:pPr>
              <w:spacing w:line="320" w:lineRule="exact"/>
              <w:ind w:firstLineChars="100" w:firstLine="210"/>
              <w:jc w:val="left"/>
            </w:pPr>
            <w:r>
              <w:rPr>
                <w:rFonts w:hint="eastAsia"/>
              </w:rPr>
              <w:t>TEL：０９２－６３２－０９９９（相談専用）</w:t>
            </w:r>
          </w:p>
          <w:p w:rsidR="00F351CD" w:rsidRPr="00F351CD" w:rsidRDefault="00F351CD" w:rsidP="008F454D">
            <w:pPr>
              <w:spacing w:line="320" w:lineRule="exact"/>
              <w:jc w:val="left"/>
            </w:pPr>
            <w:r w:rsidRPr="00F351CD">
              <w:rPr>
                <w:rFonts w:hint="eastAsia"/>
              </w:rPr>
              <w:t>（根拠法令</w:t>
            </w:r>
            <w:r w:rsidR="008F454D">
              <w:rPr>
                <w:rFonts w:hint="eastAsia"/>
              </w:rPr>
              <w:t xml:space="preserve">　</w:t>
            </w:r>
            <w:r w:rsidRPr="00F351CD">
              <w:rPr>
                <w:rFonts w:hint="eastAsia"/>
              </w:rPr>
              <w:t>消費者</w:t>
            </w:r>
            <w:r w:rsidR="008F454D">
              <w:rPr>
                <w:rFonts w:hint="eastAsia"/>
              </w:rPr>
              <w:t>安全</w:t>
            </w:r>
            <w:r w:rsidRPr="00F351CD">
              <w:rPr>
                <w:rFonts w:hint="eastAsia"/>
              </w:rPr>
              <w:t>法、福岡県消費生活条例）</w:t>
            </w:r>
          </w:p>
        </w:tc>
        <w:tc>
          <w:tcPr>
            <w:tcW w:w="1260" w:type="dxa"/>
            <w:tcBorders>
              <w:bottom w:val="nil"/>
            </w:tcBorders>
          </w:tcPr>
          <w:p w:rsidR="00114075" w:rsidRDefault="00114075" w:rsidP="00B26206">
            <w:pPr>
              <w:spacing w:line="320" w:lineRule="exact"/>
              <w:jc w:val="left"/>
            </w:pPr>
            <w:r>
              <w:rPr>
                <w:rFonts w:hint="eastAsia"/>
              </w:rPr>
              <w:t>生活安全課</w:t>
            </w:r>
          </w:p>
        </w:tc>
      </w:tr>
      <w:tr w:rsidR="00114075" w:rsidTr="00BE5DEA">
        <w:trPr>
          <w:cantSplit/>
          <w:trHeight w:val="254"/>
        </w:trPr>
        <w:tc>
          <w:tcPr>
            <w:tcW w:w="510" w:type="dxa"/>
            <w:vMerge/>
            <w:textDirection w:val="tbRlV"/>
          </w:tcPr>
          <w:p w:rsidR="00114075" w:rsidRDefault="00114075" w:rsidP="00114075">
            <w:pPr>
              <w:spacing w:line="240" w:lineRule="auto"/>
              <w:ind w:left="113" w:right="113" w:firstLine="180"/>
            </w:pPr>
          </w:p>
        </w:tc>
        <w:tc>
          <w:tcPr>
            <w:tcW w:w="1877" w:type="dxa"/>
          </w:tcPr>
          <w:p w:rsidR="00114075" w:rsidRPr="00242418" w:rsidRDefault="000C58E4" w:rsidP="000C58E4">
            <w:pPr>
              <w:spacing w:line="320" w:lineRule="exact"/>
              <w:jc w:val="left"/>
            </w:pPr>
            <w:r>
              <w:rPr>
                <w:rFonts w:hint="eastAsia"/>
              </w:rPr>
              <w:t>巡回相談及び経由相談による市町村支援</w:t>
            </w:r>
          </w:p>
        </w:tc>
        <w:tc>
          <w:tcPr>
            <w:tcW w:w="5488" w:type="dxa"/>
          </w:tcPr>
          <w:p w:rsidR="00114075" w:rsidRDefault="00114075" w:rsidP="000C58E4">
            <w:pPr>
              <w:spacing w:line="320" w:lineRule="exact"/>
              <w:ind w:firstLineChars="100" w:firstLine="210"/>
              <w:jc w:val="left"/>
            </w:pPr>
            <w:r w:rsidRPr="00242418">
              <w:rPr>
                <w:rFonts w:hint="eastAsia"/>
              </w:rPr>
              <w:t>市町村における消費生活相談窓口の機能強化を図るため、</w:t>
            </w:r>
            <w:r w:rsidR="00AB41F5">
              <w:rPr>
                <w:rFonts w:hint="eastAsia"/>
              </w:rPr>
              <w:t>市町村の</w:t>
            </w:r>
            <w:r w:rsidR="00743E61">
              <w:rPr>
                <w:rFonts w:hint="eastAsia"/>
              </w:rPr>
              <w:t>消費生活相談</w:t>
            </w:r>
            <w:r w:rsidR="00A0244A">
              <w:rPr>
                <w:rFonts w:hint="eastAsia"/>
              </w:rPr>
              <w:t>対応業務</w:t>
            </w:r>
            <w:r w:rsidR="00743E61">
              <w:rPr>
                <w:rFonts w:hint="eastAsia"/>
              </w:rPr>
              <w:t>に</w:t>
            </w:r>
            <w:r w:rsidR="00CB22DF">
              <w:rPr>
                <w:rFonts w:hint="eastAsia"/>
              </w:rPr>
              <w:t>ついて</w:t>
            </w:r>
            <w:r w:rsidR="00743E61">
              <w:rPr>
                <w:rFonts w:hint="eastAsia"/>
              </w:rPr>
              <w:t>助言等を行う</w:t>
            </w:r>
            <w:r w:rsidRPr="00242418">
              <w:rPr>
                <w:rFonts w:hint="eastAsia"/>
              </w:rPr>
              <w:t>巡回相談及び経由相談を実施する｡</w:t>
            </w:r>
          </w:p>
        </w:tc>
        <w:tc>
          <w:tcPr>
            <w:tcW w:w="1260" w:type="dxa"/>
            <w:tcBorders>
              <w:top w:val="nil"/>
              <w:bottom w:val="nil"/>
            </w:tcBorders>
          </w:tcPr>
          <w:p w:rsidR="00114075" w:rsidRDefault="00114075" w:rsidP="00B26206">
            <w:pPr>
              <w:spacing w:line="320" w:lineRule="exact"/>
              <w:ind w:firstLine="180"/>
              <w:jc w:val="left"/>
            </w:pPr>
          </w:p>
        </w:tc>
      </w:tr>
      <w:tr w:rsidR="00DD1869" w:rsidTr="00BE5DEA">
        <w:trPr>
          <w:cantSplit/>
          <w:trHeight w:val="55"/>
        </w:trPr>
        <w:tc>
          <w:tcPr>
            <w:tcW w:w="510" w:type="dxa"/>
            <w:vMerge/>
            <w:textDirection w:val="tbRlV"/>
          </w:tcPr>
          <w:p w:rsidR="00DD1869" w:rsidRDefault="00DD1869" w:rsidP="00114075">
            <w:pPr>
              <w:spacing w:line="240" w:lineRule="auto"/>
              <w:ind w:left="113" w:right="113" w:firstLine="180"/>
            </w:pPr>
          </w:p>
        </w:tc>
        <w:tc>
          <w:tcPr>
            <w:tcW w:w="1877" w:type="dxa"/>
          </w:tcPr>
          <w:p w:rsidR="00DD1869" w:rsidRDefault="00DD1869" w:rsidP="00242418">
            <w:pPr>
              <w:spacing w:line="320" w:lineRule="exact"/>
              <w:jc w:val="left"/>
            </w:pPr>
            <w:r>
              <w:rPr>
                <w:rFonts w:hint="eastAsia"/>
              </w:rPr>
              <w:t>消費生活相談員等レベルアップ研修</w:t>
            </w:r>
          </w:p>
        </w:tc>
        <w:tc>
          <w:tcPr>
            <w:tcW w:w="5488" w:type="dxa"/>
          </w:tcPr>
          <w:p w:rsidR="008800D4" w:rsidRDefault="00DD1869" w:rsidP="00DD1869">
            <w:pPr>
              <w:spacing w:line="320" w:lineRule="exact"/>
              <w:ind w:firstLineChars="100" w:firstLine="210"/>
              <w:jc w:val="left"/>
            </w:pPr>
            <w:r>
              <w:rPr>
                <w:rFonts w:hint="eastAsia"/>
              </w:rPr>
              <w:t>県・市町村の消費生活相談員及び消費者行政担当職員の</w:t>
            </w:r>
            <w:r w:rsidR="00AD67F1">
              <w:rPr>
                <w:rFonts w:hint="eastAsia"/>
              </w:rPr>
              <w:t>相談対応能力</w:t>
            </w:r>
            <w:r>
              <w:rPr>
                <w:rFonts w:hint="eastAsia"/>
              </w:rPr>
              <w:t>の向上を目的と</w:t>
            </w:r>
            <w:r w:rsidR="00544B30">
              <w:rPr>
                <w:rFonts w:hint="eastAsia"/>
              </w:rPr>
              <w:t>して</w:t>
            </w:r>
            <w:r w:rsidR="00A72A86">
              <w:rPr>
                <w:rFonts w:hint="eastAsia"/>
              </w:rPr>
              <w:t>次の</w:t>
            </w:r>
            <w:r w:rsidR="00544B30">
              <w:rPr>
                <w:rFonts w:hint="eastAsia"/>
              </w:rPr>
              <w:t>内容の</w:t>
            </w:r>
            <w:r w:rsidR="008800D4">
              <w:rPr>
                <w:rFonts w:hint="eastAsia"/>
              </w:rPr>
              <w:t>研修を行う。</w:t>
            </w:r>
          </w:p>
          <w:p w:rsidR="005D6D93" w:rsidRDefault="005D6D93" w:rsidP="00A72A86">
            <w:pPr>
              <w:spacing w:line="320" w:lineRule="exact"/>
              <w:jc w:val="left"/>
            </w:pPr>
            <w:r>
              <w:rPr>
                <w:rFonts w:hint="eastAsia"/>
              </w:rPr>
              <w:t>・</w:t>
            </w:r>
            <w:r w:rsidR="00E23DAA">
              <w:rPr>
                <w:rFonts w:hint="eastAsia"/>
              </w:rPr>
              <w:t>行政職員向け研修</w:t>
            </w:r>
            <w:r>
              <w:rPr>
                <w:rFonts w:hint="eastAsia"/>
              </w:rPr>
              <w:t>（</w:t>
            </w:r>
            <w:r w:rsidR="00415245">
              <w:rPr>
                <w:rFonts w:hint="eastAsia"/>
              </w:rPr>
              <w:t>計</w:t>
            </w:r>
            <w:r w:rsidR="003E2E01">
              <w:rPr>
                <w:rFonts w:hint="eastAsia"/>
              </w:rPr>
              <w:t>２</w:t>
            </w:r>
            <w:r w:rsidR="00415245">
              <w:rPr>
                <w:rFonts w:hint="eastAsia"/>
              </w:rPr>
              <w:t>日</w:t>
            </w:r>
            <w:r w:rsidR="00CD34E1" w:rsidRPr="00CD34E1">
              <w:rPr>
                <w:rFonts w:hint="eastAsia"/>
              </w:rPr>
              <w:t>２科目</w:t>
            </w:r>
            <w:r>
              <w:rPr>
                <w:rFonts w:hint="eastAsia"/>
              </w:rPr>
              <w:t>）</w:t>
            </w:r>
          </w:p>
          <w:p w:rsidR="008422EC" w:rsidRDefault="005D6D93" w:rsidP="00C1723E">
            <w:pPr>
              <w:spacing w:line="320" w:lineRule="exact"/>
              <w:ind w:left="210" w:hangingChars="100" w:hanging="210"/>
              <w:jc w:val="left"/>
            </w:pPr>
            <w:r>
              <w:rPr>
                <w:rFonts w:hint="eastAsia"/>
              </w:rPr>
              <w:t>・</w:t>
            </w:r>
            <w:r w:rsidR="00E23DAA">
              <w:rPr>
                <w:rFonts w:hint="eastAsia"/>
              </w:rPr>
              <w:t>消費生活相談の専門研修</w:t>
            </w:r>
            <w:r>
              <w:rPr>
                <w:rFonts w:hint="eastAsia"/>
              </w:rPr>
              <w:t>（</w:t>
            </w:r>
            <w:r w:rsidR="003E2E01">
              <w:rPr>
                <w:rFonts w:hint="eastAsia"/>
              </w:rPr>
              <w:t>計６日</w:t>
            </w:r>
            <w:r w:rsidR="00CD34E1" w:rsidRPr="00CD34E1">
              <w:rPr>
                <w:rFonts w:hint="eastAsia"/>
              </w:rPr>
              <w:t>10科目</w:t>
            </w:r>
            <w:r>
              <w:rPr>
                <w:rFonts w:hint="eastAsia"/>
              </w:rPr>
              <w:t>）</w:t>
            </w:r>
          </w:p>
          <w:p w:rsidR="008422EC" w:rsidRDefault="008422EC" w:rsidP="00C1723E">
            <w:pPr>
              <w:spacing w:line="320" w:lineRule="exact"/>
              <w:ind w:left="210" w:hangingChars="100" w:hanging="210"/>
              <w:jc w:val="left"/>
            </w:pPr>
            <w:r>
              <w:rPr>
                <w:rFonts w:hint="eastAsia"/>
              </w:rPr>
              <w:t>・</w:t>
            </w:r>
            <w:r w:rsidR="00E23DAA">
              <w:rPr>
                <w:rFonts w:hint="eastAsia"/>
              </w:rPr>
              <w:t>相談対応研修</w:t>
            </w:r>
            <w:r w:rsidR="005D6D93">
              <w:rPr>
                <w:rFonts w:hint="eastAsia"/>
              </w:rPr>
              <w:t>（</w:t>
            </w:r>
            <w:r w:rsidR="00CD34E1">
              <w:rPr>
                <w:rFonts w:hint="eastAsia"/>
              </w:rPr>
              <w:t>計１日</w:t>
            </w:r>
            <w:r w:rsidR="003E2E01">
              <w:rPr>
                <w:rFonts w:hint="eastAsia"/>
              </w:rPr>
              <w:t>２科目</w:t>
            </w:r>
            <w:r w:rsidR="005D6D93">
              <w:rPr>
                <w:rFonts w:hint="eastAsia"/>
              </w:rPr>
              <w:t>）</w:t>
            </w:r>
          </w:p>
          <w:p w:rsidR="00ED63D2" w:rsidRPr="00902FEB" w:rsidRDefault="008422EC" w:rsidP="00C1723E">
            <w:pPr>
              <w:spacing w:line="320" w:lineRule="exact"/>
              <w:ind w:left="210" w:hangingChars="100" w:hanging="210"/>
              <w:jc w:val="left"/>
            </w:pPr>
            <w:r>
              <w:rPr>
                <w:rFonts w:hint="eastAsia"/>
              </w:rPr>
              <w:t>・</w:t>
            </w:r>
            <w:r w:rsidR="00E23DAA">
              <w:rPr>
                <w:rFonts w:hint="eastAsia"/>
              </w:rPr>
              <w:t>消費者教育担い手育成研修</w:t>
            </w:r>
            <w:r w:rsidR="005D6D93">
              <w:rPr>
                <w:rFonts w:hint="eastAsia"/>
              </w:rPr>
              <w:t>（</w:t>
            </w:r>
            <w:r w:rsidR="00CD34E1">
              <w:rPr>
                <w:rFonts w:hint="eastAsia"/>
              </w:rPr>
              <w:t>計１日</w:t>
            </w:r>
            <w:r w:rsidR="003E2E01">
              <w:rPr>
                <w:rFonts w:hint="eastAsia"/>
              </w:rPr>
              <w:t>２科目</w:t>
            </w:r>
            <w:r w:rsidR="005D6D93">
              <w:rPr>
                <w:rFonts w:hint="eastAsia"/>
              </w:rPr>
              <w:t>）</w:t>
            </w:r>
          </w:p>
        </w:tc>
        <w:tc>
          <w:tcPr>
            <w:tcW w:w="1260" w:type="dxa"/>
            <w:tcBorders>
              <w:top w:val="nil"/>
              <w:bottom w:val="nil"/>
            </w:tcBorders>
          </w:tcPr>
          <w:p w:rsidR="00DD1869" w:rsidRDefault="00DD1869" w:rsidP="00B26206">
            <w:pPr>
              <w:spacing w:line="320" w:lineRule="exact"/>
              <w:ind w:firstLine="180"/>
              <w:jc w:val="left"/>
            </w:pPr>
          </w:p>
        </w:tc>
      </w:tr>
      <w:tr w:rsidR="00114075" w:rsidTr="00BE5DEA">
        <w:trPr>
          <w:cantSplit/>
          <w:trHeight w:val="55"/>
        </w:trPr>
        <w:tc>
          <w:tcPr>
            <w:tcW w:w="510" w:type="dxa"/>
            <w:vMerge/>
            <w:textDirection w:val="tbRlV"/>
          </w:tcPr>
          <w:p w:rsidR="00114075" w:rsidRDefault="00114075" w:rsidP="00114075">
            <w:pPr>
              <w:spacing w:line="240" w:lineRule="auto"/>
              <w:ind w:left="113" w:right="113" w:firstLine="180"/>
            </w:pPr>
          </w:p>
        </w:tc>
        <w:tc>
          <w:tcPr>
            <w:tcW w:w="1877" w:type="dxa"/>
          </w:tcPr>
          <w:p w:rsidR="00114075" w:rsidRPr="00220FCA" w:rsidRDefault="00114075" w:rsidP="00242418">
            <w:pPr>
              <w:spacing w:line="320" w:lineRule="exact"/>
              <w:jc w:val="left"/>
            </w:pPr>
            <w:r>
              <w:rPr>
                <w:rFonts w:hint="eastAsia"/>
              </w:rPr>
              <w:t>消費生活相談員等事例検討会</w:t>
            </w:r>
          </w:p>
        </w:tc>
        <w:tc>
          <w:tcPr>
            <w:tcW w:w="5488" w:type="dxa"/>
          </w:tcPr>
          <w:p w:rsidR="00114075" w:rsidRDefault="00114075" w:rsidP="00242418">
            <w:pPr>
              <w:spacing w:line="320" w:lineRule="exact"/>
              <w:jc w:val="left"/>
            </w:pPr>
            <w:r>
              <w:rPr>
                <w:rFonts w:hint="eastAsia"/>
              </w:rPr>
              <w:t xml:space="preserve">　県内の消費生活センター及び消費生活相談窓口の相談員等の専門知識の習得や相談技術の向上のため、事例検討会を開催する。</w:t>
            </w:r>
            <w:r w:rsidR="00F022A1">
              <w:rPr>
                <w:rFonts w:hint="eastAsia"/>
              </w:rPr>
              <w:t>（</w:t>
            </w:r>
            <w:r>
              <w:rPr>
                <w:rFonts w:hint="eastAsia"/>
              </w:rPr>
              <w:t>年６回開催</w:t>
            </w:r>
            <w:r w:rsidR="00F022A1">
              <w:rPr>
                <w:rFonts w:hint="eastAsia"/>
              </w:rPr>
              <w:t>）</w:t>
            </w:r>
          </w:p>
          <w:p w:rsidR="00114075" w:rsidRDefault="00114075" w:rsidP="00242418">
            <w:pPr>
              <w:spacing w:line="320" w:lineRule="exact"/>
              <w:ind w:left="210" w:hangingChars="100" w:hanging="210"/>
              <w:jc w:val="left"/>
            </w:pPr>
            <w:r>
              <w:rPr>
                <w:rFonts w:hint="eastAsia"/>
              </w:rPr>
              <w:t>（根拠規程　消費生活相談員等事例検討会設置要綱　平成21年４月１日施行）</w:t>
            </w:r>
          </w:p>
        </w:tc>
        <w:tc>
          <w:tcPr>
            <w:tcW w:w="1260" w:type="dxa"/>
            <w:tcBorders>
              <w:top w:val="nil"/>
              <w:bottom w:val="nil"/>
            </w:tcBorders>
          </w:tcPr>
          <w:p w:rsidR="00114075" w:rsidRDefault="00114075" w:rsidP="00B26206">
            <w:pPr>
              <w:spacing w:line="320" w:lineRule="exact"/>
              <w:ind w:firstLine="180"/>
              <w:jc w:val="left"/>
            </w:pPr>
          </w:p>
        </w:tc>
      </w:tr>
      <w:tr w:rsidR="00114075" w:rsidTr="00BE5DEA">
        <w:trPr>
          <w:cantSplit/>
          <w:trHeight w:val="36"/>
        </w:trPr>
        <w:tc>
          <w:tcPr>
            <w:tcW w:w="510" w:type="dxa"/>
            <w:vMerge/>
            <w:textDirection w:val="tbRlV"/>
          </w:tcPr>
          <w:p w:rsidR="00114075" w:rsidRDefault="00114075" w:rsidP="00114075">
            <w:pPr>
              <w:spacing w:line="240" w:lineRule="auto"/>
              <w:ind w:left="113" w:right="113" w:firstLine="180"/>
            </w:pPr>
          </w:p>
        </w:tc>
        <w:tc>
          <w:tcPr>
            <w:tcW w:w="1877" w:type="dxa"/>
          </w:tcPr>
          <w:p w:rsidR="00114075" w:rsidRPr="00242418" w:rsidRDefault="00114075" w:rsidP="00B26206">
            <w:pPr>
              <w:spacing w:line="320" w:lineRule="exact"/>
              <w:jc w:val="left"/>
            </w:pPr>
            <w:r w:rsidRPr="00242418">
              <w:rPr>
                <w:rFonts w:hint="eastAsia"/>
              </w:rPr>
              <w:t>法律相談事業</w:t>
            </w:r>
          </w:p>
        </w:tc>
        <w:tc>
          <w:tcPr>
            <w:tcW w:w="5488" w:type="dxa"/>
          </w:tcPr>
          <w:p w:rsidR="00114075" w:rsidRDefault="00114075" w:rsidP="00A01E19">
            <w:pPr>
              <w:spacing w:line="320" w:lineRule="exact"/>
              <w:ind w:firstLineChars="100" w:firstLine="210"/>
              <w:jc w:val="left"/>
            </w:pPr>
            <w:r w:rsidRPr="00242418">
              <w:rPr>
                <w:rFonts w:hint="eastAsia"/>
              </w:rPr>
              <w:t>県消費生活センターにおいて</w:t>
            </w:r>
            <w:r w:rsidR="006927C5" w:rsidRPr="006927C5">
              <w:rPr>
                <w:rFonts w:hint="eastAsia"/>
              </w:rPr>
              <w:t>弁護士が</w:t>
            </w:r>
            <w:r w:rsidRPr="00242418">
              <w:rPr>
                <w:rFonts w:hint="eastAsia"/>
              </w:rPr>
              <w:t>無料</w:t>
            </w:r>
            <w:r w:rsidR="006927C5">
              <w:rPr>
                <w:rFonts w:hint="eastAsia"/>
              </w:rPr>
              <w:t>で</w:t>
            </w:r>
            <w:r w:rsidR="00AC167A">
              <w:rPr>
                <w:rFonts w:hint="eastAsia"/>
              </w:rPr>
              <w:t>消費者からの</w:t>
            </w:r>
            <w:r w:rsidRPr="00242418">
              <w:rPr>
                <w:rFonts w:hint="eastAsia"/>
              </w:rPr>
              <w:t>法律相談</w:t>
            </w:r>
            <w:r w:rsidR="00AC167A">
              <w:rPr>
                <w:rFonts w:hint="eastAsia"/>
              </w:rPr>
              <w:t>に応</w:t>
            </w:r>
            <w:r w:rsidR="00A01E19">
              <w:rPr>
                <w:rFonts w:hint="eastAsia"/>
              </w:rPr>
              <w:t>じ</w:t>
            </w:r>
            <w:r w:rsidRPr="00242418">
              <w:rPr>
                <w:rFonts w:hint="eastAsia"/>
              </w:rPr>
              <w:t>る。（月８回実施）</w:t>
            </w:r>
          </w:p>
        </w:tc>
        <w:tc>
          <w:tcPr>
            <w:tcW w:w="1260" w:type="dxa"/>
            <w:tcBorders>
              <w:top w:val="nil"/>
              <w:bottom w:val="nil"/>
            </w:tcBorders>
          </w:tcPr>
          <w:p w:rsidR="00114075" w:rsidRDefault="00114075" w:rsidP="00B26206">
            <w:pPr>
              <w:spacing w:line="320" w:lineRule="exact"/>
              <w:ind w:firstLine="180"/>
              <w:jc w:val="left"/>
            </w:pPr>
          </w:p>
        </w:tc>
      </w:tr>
      <w:tr w:rsidR="00114075" w:rsidTr="00F815AB">
        <w:trPr>
          <w:cantSplit/>
          <w:trHeight w:val="1051"/>
        </w:trPr>
        <w:tc>
          <w:tcPr>
            <w:tcW w:w="510" w:type="dxa"/>
            <w:vMerge/>
            <w:textDirection w:val="tbRlV"/>
          </w:tcPr>
          <w:p w:rsidR="00114075" w:rsidRDefault="00114075" w:rsidP="00114075">
            <w:pPr>
              <w:spacing w:line="240" w:lineRule="auto"/>
              <w:ind w:left="113" w:right="113" w:firstLine="180"/>
            </w:pPr>
          </w:p>
        </w:tc>
        <w:tc>
          <w:tcPr>
            <w:tcW w:w="1877" w:type="dxa"/>
          </w:tcPr>
          <w:p w:rsidR="00114075" w:rsidRPr="00242418" w:rsidRDefault="00114075" w:rsidP="00B26206">
            <w:pPr>
              <w:spacing w:line="320" w:lineRule="exact"/>
              <w:jc w:val="left"/>
            </w:pPr>
            <w:r w:rsidRPr="00242418">
              <w:rPr>
                <w:rFonts w:hint="eastAsia"/>
              </w:rPr>
              <w:t>消費生活相談に伴う商品テスト</w:t>
            </w:r>
          </w:p>
        </w:tc>
        <w:tc>
          <w:tcPr>
            <w:tcW w:w="5488" w:type="dxa"/>
          </w:tcPr>
          <w:p w:rsidR="00114075" w:rsidRDefault="006927C5" w:rsidP="007B7689">
            <w:pPr>
              <w:spacing w:line="320" w:lineRule="exact"/>
              <w:ind w:firstLineChars="100" w:firstLine="210"/>
              <w:jc w:val="left"/>
            </w:pPr>
            <w:r>
              <w:rPr>
                <w:rFonts w:hint="eastAsia"/>
              </w:rPr>
              <w:t>県</w:t>
            </w:r>
            <w:r w:rsidR="00114075" w:rsidRPr="00242418">
              <w:rPr>
                <w:rFonts w:hint="eastAsia"/>
              </w:rPr>
              <w:t>消費生活センターで消費者から相談・苦情があった</w:t>
            </w:r>
            <w:r w:rsidRPr="006927C5">
              <w:rPr>
                <w:rFonts w:hint="eastAsia"/>
              </w:rPr>
              <w:t>商品</w:t>
            </w:r>
            <w:r>
              <w:rPr>
                <w:rFonts w:hint="eastAsia"/>
              </w:rPr>
              <w:t>等</w:t>
            </w:r>
            <w:r w:rsidR="007B7689">
              <w:rPr>
                <w:rFonts w:hint="eastAsia"/>
              </w:rPr>
              <w:t>の</w:t>
            </w:r>
            <w:r w:rsidR="00114075" w:rsidRPr="00242418">
              <w:rPr>
                <w:rFonts w:hint="eastAsia"/>
              </w:rPr>
              <w:t>うち必要</w:t>
            </w:r>
            <w:r w:rsidR="007B7689">
              <w:rPr>
                <w:rFonts w:hint="eastAsia"/>
              </w:rPr>
              <w:t>なものについて</w:t>
            </w:r>
            <w:r w:rsidR="00114075" w:rsidRPr="00242418">
              <w:rPr>
                <w:rFonts w:hint="eastAsia"/>
              </w:rPr>
              <w:t>商品テストを実施する。</w:t>
            </w:r>
          </w:p>
        </w:tc>
        <w:tc>
          <w:tcPr>
            <w:tcW w:w="1260" w:type="dxa"/>
            <w:tcBorders>
              <w:top w:val="nil"/>
              <w:bottom w:val="nil"/>
            </w:tcBorders>
          </w:tcPr>
          <w:p w:rsidR="00114075" w:rsidRDefault="00114075" w:rsidP="00B26206">
            <w:pPr>
              <w:spacing w:line="320" w:lineRule="exact"/>
              <w:ind w:firstLine="180"/>
              <w:jc w:val="left"/>
            </w:pPr>
          </w:p>
        </w:tc>
      </w:tr>
      <w:tr w:rsidR="00114075" w:rsidTr="00F815AB">
        <w:trPr>
          <w:cantSplit/>
          <w:trHeight w:val="358"/>
        </w:trPr>
        <w:tc>
          <w:tcPr>
            <w:tcW w:w="510" w:type="dxa"/>
            <w:vMerge/>
            <w:textDirection w:val="tbRlV"/>
          </w:tcPr>
          <w:p w:rsidR="00114075" w:rsidRDefault="00114075" w:rsidP="00114075">
            <w:pPr>
              <w:spacing w:line="240" w:lineRule="auto"/>
              <w:ind w:left="113" w:right="113" w:firstLine="180"/>
            </w:pPr>
          </w:p>
        </w:tc>
        <w:tc>
          <w:tcPr>
            <w:tcW w:w="1877" w:type="dxa"/>
          </w:tcPr>
          <w:p w:rsidR="00114075" w:rsidRPr="0042644D" w:rsidRDefault="00114075" w:rsidP="00242418">
            <w:pPr>
              <w:spacing w:line="320" w:lineRule="exact"/>
              <w:jc w:val="left"/>
            </w:pPr>
            <w:r>
              <w:rPr>
                <w:rFonts w:hint="eastAsia"/>
              </w:rPr>
              <w:t>消費者苦情処理に係る調停</w:t>
            </w:r>
          </w:p>
        </w:tc>
        <w:tc>
          <w:tcPr>
            <w:tcW w:w="5488" w:type="dxa"/>
          </w:tcPr>
          <w:p w:rsidR="00114075" w:rsidRDefault="00000C4A" w:rsidP="00242418">
            <w:pPr>
              <w:spacing w:line="320" w:lineRule="exact"/>
              <w:ind w:firstLineChars="100" w:firstLine="210"/>
              <w:jc w:val="left"/>
            </w:pPr>
            <w:r>
              <w:rPr>
                <w:rFonts w:hint="eastAsia"/>
              </w:rPr>
              <w:t>県</w:t>
            </w:r>
            <w:r w:rsidR="00114075">
              <w:rPr>
                <w:rFonts w:hint="eastAsia"/>
              </w:rPr>
              <w:t>消費生活センターであっせん等を行ったにも</w:t>
            </w:r>
            <w:r w:rsidR="00B07FF4">
              <w:rPr>
                <w:rFonts w:hint="eastAsia"/>
              </w:rPr>
              <w:t>かか</w:t>
            </w:r>
            <w:r w:rsidR="00114075">
              <w:rPr>
                <w:rFonts w:hint="eastAsia"/>
              </w:rPr>
              <w:t>わらず、解決が著しく困難で、県民</w:t>
            </w:r>
            <w:r w:rsidR="00C21C52">
              <w:rPr>
                <w:rFonts w:hint="eastAsia"/>
              </w:rPr>
              <w:t>の消費</w:t>
            </w:r>
            <w:r w:rsidR="00114075">
              <w:rPr>
                <w:rFonts w:hint="eastAsia"/>
              </w:rPr>
              <w:t>生活に</w:t>
            </w:r>
            <w:r w:rsidR="00C21C52">
              <w:rPr>
                <w:rFonts w:hint="eastAsia"/>
              </w:rPr>
              <w:t>著しい</w:t>
            </w:r>
            <w:r w:rsidR="00114075">
              <w:rPr>
                <w:rFonts w:hint="eastAsia"/>
              </w:rPr>
              <w:t>影響を与える等、公益性の高い消費者トラブルについては、</w:t>
            </w:r>
            <w:r w:rsidR="006C4010">
              <w:rPr>
                <w:rFonts w:hint="eastAsia"/>
              </w:rPr>
              <w:t>福岡県消費生活審議会</w:t>
            </w:r>
            <w:r w:rsidR="00852747">
              <w:rPr>
                <w:rFonts w:hint="eastAsia"/>
              </w:rPr>
              <w:t>（</w:t>
            </w:r>
            <w:r w:rsidR="00114075">
              <w:rPr>
                <w:rFonts w:hint="eastAsia"/>
              </w:rPr>
              <w:t>消費者苦情処理委員会</w:t>
            </w:r>
            <w:r w:rsidR="00852747">
              <w:rPr>
                <w:rFonts w:hint="eastAsia"/>
              </w:rPr>
              <w:t>）の</w:t>
            </w:r>
            <w:r w:rsidR="00114075">
              <w:rPr>
                <w:rFonts w:hint="eastAsia"/>
              </w:rPr>
              <w:t>調停</w:t>
            </w:r>
            <w:r w:rsidR="00852747">
              <w:rPr>
                <w:rFonts w:hint="eastAsia"/>
              </w:rPr>
              <w:t>に付する</w:t>
            </w:r>
            <w:r w:rsidR="00114075">
              <w:rPr>
                <w:rFonts w:hint="eastAsia"/>
              </w:rPr>
              <w:t>。</w:t>
            </w:r>
          </w:p>
          <w:p w:rsidR="00114075" w:rsidRDefault="00114075" w:rsidP="00BE6AC8">
            <w:pPr>
              <w:spacing w:line="320" w:lineRule="exact"/>
              <w:jc w:val="left"/>
            </w:pPr>
            <w:r>
              <w:rPr>
                <w:rFonts w:hint="eastAsia"/>
              </w:rPr>
              <w:t>（根拠法令　福岡県消費生活条例）</w:t>
            </w:r>
          </w:p>
        </w:tc>
        <w:tc>
          <w:tcPr>
            <w:tcW w:w="1260" w:type="dxa"/>
            <w:tcBorders>
              <w:top w:val="nil"/>
              <w:bottom w:val="single" w:sz="4" w:space="0" w:color="auto"/>
            </w:tcBorders>
          </w:tcPr>
          <w:p w:rsidR="00114075" w:rsidRPr="0042644D" w:rsidRDefault="00114075" w:rsidP="00B26206">
            <w:pPr>
              <w:spacing w:line="320" w:lineRule="exact"/>
              <w:jc w:val="left"/>
            </w:pPr>
          </w:p>
        </w:tc>
      </w:tr>
      <w:tr w:rsidR="00114075" w:rsidTr="00F815AB">
        <w:trPr>
          <w:cantSplit/>
          <w:trHeight w:val="131"/>
        </w:trPr>
        <w:tc>
          <w:tcPr>
            <w:tcW w:w="510" w:type="dxa"/>
            <w:vMerge/>
          </w:tcPr>
          <w:p w:rsidR="00114075" w:rsidRDefault="00114075" w:rsidP="00114075">
            <w:pPr>
              <w:spacing w:line="240" w:lineRule="auto"/>
              <w:ind w:firstLine="180"/>
            </w:pPr>
          </w:p>
        </w:tc>
        <w:tc>
          <w:tcPr>
            <w:tcW w:w="1877" w:type="dxa"/>
          </w:tcPr>
          <w:p w:rsidR="00114075" w:rsidRPr="00242418" w:rsidRDefault="00114075" w:rsidP="0028299C">
            <w:pPr>
              <w:spacing w:line="320" w:lineRule="exact"/>
              <w:jc w:val="left"/>
            </w:pPr>
            <w:r w:rsidRPr="00242418">
              <w:rPr>
                <w:rFonts w:hint="eastAsia"/>
              </w:rPr>
              <w:t>消費者訴訟資金の貸付</w:t>
            </w:r>
            <w:r w:rsidR="0068717C">
              <w:rPr>
                <w:rFonts w:hint="eastAsia"/>
              </w:rPr>
              <w:t>け</w:t>
            </w:r>
          </w:p>
        </w:tc>
        <w:tc>
          <w:tcPr>
            <w:tcW w:w="5488" w:type="dxa"/>
          </w:tcPr>
          <w:p w:rsidR="00B07FF4" w:rsidRDefault="00114075" w:rsidP="00136AF8">
            <w:pPr>
              <w:spacing w:line="320" w:lineRule="exact"/>
              <w:ind w:firstLineChars="100" w:firstLine="210"/>
              <w:jc w:val="left"/>
            </w:pPr>
            <w:r w:rsidRPr="00242418">
              <w:rPr>
                <w:rFonts w:hint="eastAsia"/>
              </w:rPr>
              <w:t>消費者と事業者との間で訴訟が行われる場合に</w:t>
            </w:r>
            <w:r w:rsidR="00D50837">
              <w:rPr>
                <w:rFonts w:hint="eastAsia"/>
              </w:rPr>
              <w:t>おいて、当該訴訟が福岡県消費生活審議会の調停に付された</w:t>
            </w:r>
            <w:r w:rsidR="00C21C52">
              <w:rPr>
                <w:rFonts w:hint="eastAsia"/>
              </w:rPr>
              <w:t>消費者苦情に係るものである</w:t>
            </w:r>
            <w:r w:rsidR="00D50837">
              <w:rPr>
                <w:rFonts w:hint="eastAsia"/>
              </w:rPr>
              <w:t>ことその他の</w:t>
            </w:r>
            <w:r w:rsidR="00B07FF4">
              <w:rPr>
                <w:rFonts w:hint="eastAsia"/>
              </w:rPr>
              <w:t>要件</w:t>
            </w:r>
            <w:r w:rsidR="00CF25F0">
              <w:rPr>
                <w:rFonts w:hint="eastAsia"/>
              </w:rPr>
              <w:t>に該当</w:t>
            </w:r>
            <w:r w:rsidR="00D50837">
              <w:rPr>
                <w:rFonts w:hint="eastAsia"/>
              </w:rPr>
              <w:t>する</w:t>
            </w:r>
            <w:r w:rsidR="00B07FF4">
              <w:rPr>
                <w:rFonts w:hint="eastAsia"/>
              </w:rPr>
              <w:t>ときは</w:t>
            </w:r>
            <w:r w:rsidRPr="00242418">
              <w:rPr>
                <w:rFonts w:hint="eastAsia"/>
              </w:rPr>
              <w:t>、</w:t>
            </w:r>
            <w:r w:rsidR="00B07FF4">
              <w:rPr>
                <w:rFonts w:hint="eastAsia"/>
              </w:rPr>
              <w:t>当該</w:t>
            </w:r>
            <w:r w:rsidRPr="00242418">
              <w:rPr>
                <w:rFonts w:hint="eastAsia"/>
              </w:rPr>
              <w:t>消費者に対し当該訴訟の費用に充てる資金の貸付けその他訴訟活動に必要な援助を行う。</w:t>
            </w:r>
          </w:p>
          <w:p w:rsidR="00114075" w:rsidRPr="00220FCA" w:rsidRDefault="00114075" w:rsidP="00B07FF4">
            <w:pPr>
              <w:spacing w:line="320" w:lineRule="exact"/>
              <w:jc w:val="left"/>
            </w:pPr>
            <w:r w:rsidRPr="00242418">
              <w:rPr>
                <w:rFonts w:hint="eastAsia"/>
              </w:rPr>
              <w:t>（根拠法令　福岡県消費生活条例）</w:t>
            </w:r>
          </w:p>
        </w:tc>
        <w:tc>
          <w:tcPr>
            <w:tcW w:w="1260" w:type="dxa"/>
            <w:tcBorders>
              <w:top w:val="single" w:sz="4" w:space="0" w:color="auto"/>
              <w:bottom w:val="single" w:sz="4" w:space="0" w:color="auto"/>
            </w:tcBorders>
          </w:tcPr>
          <w:p w:rsidR="00114075" w:rsidRDefault="00F22872" w:rsidP="00B26206">
            <w:pPr>
              <w:spacing w:line="320" w:lineRule="exact"/>
              <w:jc w:val="left"/>
            </w:pPr>
            <w:r>
              <w:rPr>
                <w:rFonts w:hint="eastAsia"/>
              </w:rPr>
              <w:t>生活安全課</w:t>
            </w:r>
          </w:p>
        </w:tc>
      </w:tr>
      <w:tr w:rsidR="00114075" w:rsidTr="00BE5DEA">
        <w:trPr>
          <w:cantSplit/>
          <w:trHeight w:val="1134"/>
        </w:trPr>
        <w:tc>
          <w:tcPr>
            <w:tcW w:w="510" w:type="dxa"/>
            <w:vMerge w:val="restart"/>
            <w:textDirection w:val="tbRlV"/>
            <w:vAlign w:val="center"/>
          </w:tcPr>
          <w:p w:rsidR="00114075" w:rsidRPr="00686CFB" w:rsidRDefault="00114075" w:rsidP="00114075">
            <w:pPr>
              <w:spacing w:line="240" w:lineRule="auto"/>
              <w:ind w:right="113" w:firstLine="180"/>
              <w:jc w:val="center"/>
            </w:pPr>
            <w:r w:rsidRPr="00686CFB">
              <w:rPr>
                <w:rFonts w:hint="eastAsia"/>
              </w:rPr>
              <w:t>各種生活相談体制</w:t>
            </w:r>
          </w:p>
        </w:tc>
        <w:tc>
          <w:tcPr>
            <w:tcW w:w="1877" w:type="dxa"/>
          </w:tcPr>
          <w:p w:rsidR="00114075" w:rsidRPr="00220FCA" w:rsidRDefault="00114075" w:rsidP="00242418">
            <w:pPr>
              <w:spacing w:line="320" w:lineRule="exact"/>
              <w:jc w:val="left"/>
            </w:pPr>
            <w:r>
              <w:rPr>
                <w:rFonts w:hint="eastAsia"/>
              </w:rPr>
              <w:t>男女共同参画センターにおける相談</w:t>
            </w:r>
          </w:p>
        </w:tc>
        <w:tc>
          <w:tcPr>
            <w:tcW w:w="5488" w:type="dxa"/>
          </w:tcPr>
          <w:p w:rsidR="00114075" w:rsidRDefault="00114075" w:rsidP="00242418">
            <w:pPr>
              <w:spacing w:line="320" w:lineRule="exact"/>
              <w:ind w:firstLineChars="100" w:firstLine="210"/>
              <w:jc w:val="left"/>
            </w:pPr>
            <w:r>
              <w:rPr>
                <w:rFonts w:hint="eastAsia"/>
              </w:rPr>
              <w:t>女性が抱える心・からだ・くらしの問題等広範多岐にわたる相談に、電話又は面接相談によって対応し、相談者自身が問題解決に向けて自己選択・自己決定していくように支援する。</w:t>
            </w:r>
          </w:p>
          <w:p w:rsidR="00114075" w:rsidRDefault="00114075" w:rsidP="00BE6AC8">
            <w:pPr>
              <w:spacing w:line="320" w:lineRule="exact"/>
              <w:ind w:firstLineChars="100" w:firstLine="210"/>
              <w:jc w:val="left"/>
            </w:pPr>
            <w:r>
              <w:rPr>
                <w:rFonts w:hint="eastAsia"/>
              </w:rPr>
              <w:t>また、関係機関との連携により各種の相談を実施する。</w:t>
            </w:r>
          </w:p>
          <w:p w:rsidR="00114075" w:rsidRDefault="00114075" w:rsidP="00242418">
            <w:pPr>
              <w:spacing w:line="320" w:lineRule="exact"/>
              <w:jc w:val="left"/>
            </w:pPr>
            <w:r>
              <w:rPr>
                <w:rFonts w:hint="eastAsia"/>
              </w:rPr>
              <w:t>・相談場所</w:t>
            </w:r>
          </w:p>
          <w:p w:rsidR="00114075" w:rsidRDefault="00114075" w:rsidP="00B402D6">
            <w:pPr>
              <w:spacing w:line="320" w:lineRule="exact"/>
              <w:ind w:firstLineChars="100" w:firstLine="210"/>
              <w:jc w:val="left"/>
            </w:pPr>
            <w:r>
              <w:rPr>
                <w:rFonts w:hint="eastAsia"/>
              </w:rPr>
              <w:t>福岡県男女共同参画センター　あすばる相談室</w:t>
            </w:r>
          </w:p>
          <w:p w:rsidR="00114075" w:rsidRDefault="00114075" w:rsidP="00BE6AC8">
            <w:pPr>
              <w:spacing w:line="320" w:lineRule="exact"/>
              <w:ind w:firstLineChars="100" w:firstLine="210"/>
              <w:jc w:val="left"/>
            </w:pPr>
            <w:r>
              <w:rPr>
                <w:rFonts w:hint="eastAsia"/>
              </w:rPr>
              <w:t>春日市原町３－１－７</w:t>
            </w:r>
          </w:p>
          <w:p w:rsidR="00114075" w:rsidRDefault="00114075" w:rsidP="00BE6AC8">
            <w:pPr>
              <w:spacing w:line="320" w:lineRule="exact"/>
              <w:ind w:firstLineChars="100" w:firstLine="210"/>
              <w:jc w:val="left"/>
            </w:pPr>
            <w:r>
              <w:rPr>
                <w:rFonts w:hint="eastAsia"/>
              </w:rPr>
              <w:t>TEL：０９２－５８４－１２６６</w:t>
            </w:r>
          </w:p>
        </w:tc>
        <w:tc>
          <w:tcPr>
            <w:tcW w:w="1260" w:type="dxa"/>
            <w:tcBorders>
              <w:top w:val="single" w:sz="4" w:space="0" w:color="auto"/>
              <w:bottom w:val="single" w:sz="4" w:space="0" w:color="auto"/>
            </w:tcBorders>
          </w:tcPr>
          <w:p w:rsidR="00114075" w:rsidRDefault="00114075" w:rsidP="00B26206">
            <w:pPr>
              <w:spacing w:line="320" w:lineRule="exact"/>
              <w:jc w:val="left"/>
            </w:pPr>
            <w:r>
              <w:rPr>
                <w:rFonts w:hint="eastAsia"/>
              </w:rPr>
              <w:t>男女共同参画推進課</w:t>
            </w:r>
          </w:p>
        </w:tc>
      </w:tr>
      <w:tr w:rsidR="00114075" w:rsidTr="00BE5DEA">
        <w:trPr>
          <w:cantSplit/>
          <w:trHeight w:val="32"/>
        </w:trPr>
        <w:tc>
          <w:tcPr>
            <w:tcW w:w="510" w:type="dxa"/>
            <w:vMerge/>
          </w:tcPr>
          <w:p w:rsidR="00114075" w:rsidRDefault="00114075" w:rsidP="00114075">
            <w:pPr>
              <w:spacing w:line="240" w:lineRule="auto"/>
              <w:ind w:firstLine="180"/>
            </w:pPr>
          </w:p>
        </w:tc>
        <w:tc>
          <w:tcPr>
            <w:tcW w:w="1877" w:type="dxa"/>
          </w:tcPr>
          <w:p w:rsidR="00114075" w:rsidRPr="00D903BA" w:rsidRDefault="00114075" w:rsidP="00242418">
            <w:pPr>
              <w:spacing w:line="320" w:lineRule="exact"/>
              <w:jc w:val="left"/>
            </w:pPr>
            <w:r>
              <w:rPr>
                <w:rFonts w:hint="eastAsia"/>
              </w:rPr>
              <w:t>福祉サービス利用援助事業（日常生活自立支援事業）</w:t>
            </w:r>
          </w:p>
        </w:tc>
        <w:tc>
          <w:tcPr>
            <w:tcW w:w="5488" w:type="dxa"/>
          </w:tcPr>
          <w:p w:rsidR="00114075" w:rsidRDefault="00114075" w:rsidP="00242418">
            <w:pPr>
              <w:spacing w:line="320" w:lineRule="exact"/>
              <w:jc w:val="left"/>
            </w:pPr>
            <w:r>
              <w:rPr>
                <w:rFonts w:hint="eastAsia"/>
              </w:rPr>
              <w:t xml:space="preserve">　認知症高齢者、知的障害者、精神障害者等判断能力が十分でないため、日常生活に困っている人が自立した地域生活を送れるよう、福祉サービスの利用援助や、日常的金銭管理を行う。</w:t>
            </w:r>
          </w:p>
          <w:p w:rsidR="00114075" w:rsidRDefault="00114075" w:rsidP="00242418">
            <w:pPr>
              <w:spacing w:line="320" w:lineRule="exact"/>
              <w:jc w:val="left"/>
            </w:pPr>
            <w:r>
              <w:rPr>
                <w:rFonts w:hint="eastAsia"/>
              </w:rPr>
              <w:t>・相談窓口</w:t>
            </w:r>
          </w:p>
          <w:p w:rsidR="00114075" w:rsidRDefault="00114075" w:rsidP="00242418">
            <w:pPr>
              <w:spacing w:line="320" w:lineRule="exact"/>
              <w:jc w:val="left"/>
            </w:pPr>
            <w:r>
              <w:rPr>
                <w:rFonts w:hint="eastAsia"/>
              </w:rPr>
              <w:t xml:space="preserve">　（社福）福岡県社会福祉協議会　生活支援課</w:t>
            </w:r>
          </w:p>
          <w:p w:rsidR="00114075" w:rsidRPr="0042644D" w:rsidRDefault="00114075" w:rsidP="00242418">
            <w:pPr>
              <w:spacing w:line="320" w:lineRule="exact"/>
              <w:jc w:val="left"/>
            </w:pPr>
            <w:r>
              <w:rPr>
                <w:rFonts w:hint="eastAsia"/>
              </w:rPr>
              <w:t xml:space="preserve">　　TEL：０９２－５８４－７４１１</w:t>
            </w:r>
          </w:p>
        </w:tc>
        <w:tc>
          <w:tcPr>
            <w:tcW w:w="1260" w:type="dxa"/>
            <w:tcBorders>
              <w:top w:val="single" w:sz="4" w:space="0" w:color="auto"/>
              <w:bottom w:val="single" w:sz="4" w:space="0" w:color="auto"/>
            </w:tcBorders>
          </w:tcPr>
          <w:p w:rsidR="00114075" w:rsidRDefault="00114075" w:rsidP="00B26206">
            <w:pPr>
              <w:spacing w:line="320" w:lineRule="exact"/>
              <w:jc w:val="left"/>
            </w:pPr>
            <w:r>
              <w:rPr>
                <w:rFonts w:hint="eastAsia"/>
              </w:rPr>
              <w:t>保護・援護課</w:t>
            </w:r>
          </w:p>
        </w:tc>
      </w:tr>
      <w:tr w:rsidR="00114075" w:rsidTr="00BE5DEA">
        <w:trPr>
          <w:cantSplit/>
          <w:trHeight w:val="32"/>
        </w:trPr>
        <w:tc>
          <w:tcPr>
            <w:tcW w:w="510" w:type="dxa"/>
            <w:vMerge/>
          </w:tcPr>
          <w:p w:rsidR="00114075" w:rsidRDefault="00114075" w:rsidP="00114075">
            <w:pPr>
              <w:spacing w:line="240" w:lineRule="auto"/>
              <w:ind w:firstLine="180"/>
            </w:pPr>
          </w:p>
        </w:tc>
        <w:tc>
          <w:tcPr>
            <w:tcW w:w="1877" w:type="dxa"/>
          </w:tcPr>
          <w:p w:rsidR="00114075" w:rsidRPr="0054491A" w:rsidRDefault="00114075" w:rsidP="00242418">
            <w:pPr>
              <w:spacing w:line="320" w:lineRule="exact"/>
              <w:jc w:val="left"/>
            </w:pPr>
            <w:r>
              <w:rPr>
                <w:rFonts w:hint="eastAsia"/>
              </w:rPr>
              <w:t>福岡県国民健康保険団体連合会における介護保険苦情処理事業</w:t>
            </w:r>
          </w:p>
        </w:tc>
        <w:tc>
          <w:tcPr>
            <w:tcW w:w="5488" w:type="dxa"/>
          </w:tcPr>
          <w:p w:rsidR="00114075" w:rsidRDefault="00114075" w:rsidP="00242418">
            <w:pPr>
              <w:spacing w:line="320" w:lineRule="exact"/>
              <w:ind w:firstLineChars="100" w:firstLine="210"/>
              <w:jc w:val="left"/>
            </w:pPr>
            <w:r>
              <w:rPr>
                <w:rFonts w:hint="eastAsia"/>
              </w:rPr>
              <w:t>福岡県国民健康保険団体連合会において、介護保険サービスに関する利用者からの苦情等に対し、苦情処理委員会等を置き、総合的な対応を行う。</w:t>
            </w:r>
          </w:p>
          <w:p w:rsidR="00114075" w:rsidRDefault="00114075" w:rsidP="00242418">
            <w:pPr>
              <w:spacing w:line="320" w:lineRule="exact"/>
              <w:jc w:val="left"/>
            </w:pPr>
            <w:r>
              <w:rPr>
                <w:rFonts w:hint="eastAsia"/>
              </w:rPr>
              <w:t>・苦情相談窓口</w:t>
            </w:r>
          </w:p>
          <w:p w:rsidR="00114075" w:rsidRDefault="00114075" w:rsidP="00242418">
            <w:pPr>
              <w:spacing w:line="320" w:lineRule="exact"/>
              <w:jc w:val="left"/>
            </w:pPr>
            <w:r>
              <w:rPr>
                <w:rFonts w:hint="eastAsia"/>
              </w:rPr>
              <w:t xml:space="preserve">　福岡県国民健康保険団体連合会</w:t>
            </w:r>
          </w:p>
          <w:p w:rsidR="00114075" w:rsidRPr="0054491A" w:rsidRDefault="00114075" w:rsidP="00242418">
            <w:pPr>
              <w:spacing w:line="320" w:lineRule="exact"/>
              <w:ind w:firstLineChars="100" w:firstLine="210"/>
              <w:jc w:val="left"/>
            </w:pPr>
            <w:r>
              <w:rPr>
                <w:rFonts w:hint="eastAsia"/>
              </w:rPr>
              <w:t>TEL：０９２－６４２－７８５９</w:t>
            </w:r>
          </w:p>
        </w:tc>
        <w:tc>
          <w:tcPr>
            <w:tcW w:w="1260" w:type="dxa"/>
            <w:tcBorders>
              <w:top w:val="single" w:sz="4" w:space="0" w:color="auto"/>
              <w:bottom w:val="single" w:sz="4" w:space="0" w:color="auto"/>
            </w:tcBorders>
          </w:tcPr>
          <w:p w:rsidR="00114075" w:rsidRDefault="00114075" w:rsidP="00B26206">
            <w:pPr>
              <w:spacing w:line="320" w:lineRule="exact"/>
              <w:jc w:val="left"/>
            </w:pPr>
            <w:r>
              <w:rPr>
                <w:rFonts w:hint="eastAsia"/>
              </w:rPr>
              <w:t>介護保険課</w:t>
            </w:r>
          </w:p>
        </w:tc>
      </w:tr>
      <w:tr w:rsidR="00242418" w:rsidTr="00F47DCC">
        <w:trPr>
          <w:cantSplit/>
          <w:trHeight w:val="1134"/>
        </w:trPr>
        <w:tc>
          <w:tcPr>
            <w:tcW w:w="510" w:type="dxa"/>
            <w:textDirection w:val="tbRlV"/>
            <w:vAlign w:val="center"/>
          </w:tcPr>
          <w:p w:rsidR="00242418" w:rsidRDefault="00F47DCC" w:rsidP="00F47DCC">
            <w:pPr>
              <w:spacing w:line="240" w:lineRule="auto"/>
              <w:ind w:right="113" w:firstLine="180"/>
              <w:jc w:val="center"/>
            </w:pPr>
            <w:r w:rsidRPr="00F47DCC">
              <w:rPr>
                <w:rFonts w:hint="eastAsia"/>
              </w:rPr>
              <w:lastRenderedPageBreak/>
              <w:t>各種生活相談体制</w:t>
            </w:r>
          </w:p>
        </w:tc>
        <w:tc>
          <w:tcPr>
            <w:tcW w:w="1877" w:type="dxa"/>
          </w:tcPr>
          <w:p w:rsidR="00242418" w:rsidRPr="00242418" w:rsidRDefault="00242418" w:rsidP="00B26206">
            <w:pPr>
              <w:spacing w:line="320" w:lineRule="exact"/>
              <w:jc w:val="left"/>
            </w:pPr>
            <w:r w:rsidRPr="00242418">
              <w:rPr>
                <w:rFonts w:hint="eastAsia"/>
              </w:rPr>
              <w:t>県民相談</w:t>
            </w:r>
          </w:p>
        </w:tc>
        <w:tc>
          <w:tcPr>
            <w:tcW w:w="5488" w:type="dxa"/>
          </w:tcPr>
          <w:p w:rsidR="00242418" w:rsidRPr="003F775E" w:rsidRDefault="00242418" w:rsidP="009E3361">
            <w:pPr>
              <w:kinsoku w:val="0"/>
              <w:autoSpaceDE w:val="0"/>
              <w:autoSpaceDN w:val="0"/>
              <w:spacing w:line="320" w:lineRule="exact"/>
              <w:rPr>
                <w:rFonts w:cs="Times New Roman"/>
              </w:rPr>
            </w:pPr>
            <w:r w:rsidRPr="003F775E">
              <w:rPr>
                <w:rFonts w:hint="eastAsia"/>
              </w:rPr>
              <w:t>①</w:t>
            </w:r>
            <w:r w:rsidR="00E66733">
              <w:rPr>
                <w:rFonts w:hint="eastAsia"/>
              </w:rPr>
              <w:t xml:space="preserve"> </w:t>
            </w:r>
            <w:r w:rsidRPr="003F775E">
              <w:rPr>
                <w:rFonts w:hint="eastAsia"/>
              </w:rPr>
              <w:t>行政相談</w:t>
            </w:r>
          </w:p>
          <w:p w:rsidR="00242418" w:rsidRPr="003F775E" w:rsidRDefault="00242418" w:rsidP="009E3361">
            <w:pPr>
              <w:kinsoku w:val="0"/>
              <w:autoSpaceDE w:val="0"/>
              <w:autoSpaceDN w:val="0"/>
              <w:spacing w:line="320" w:lineRule="exact"/>
              <w:ind w:firstLineChars="100" w:firstLine="210"/>
              <w:rPr>
                <w:rFonts w:cs="Times New Roman"/>
              </w:rPr>
            </w:pPr>
            <w:r w:rsidRPr="003F775E">
              <w:rPr>
                <w:rFonts w:hint="eastAsia"/>
              </w:rPr>
              <w:t>県民相談室及び北九州県民情報コーナーに相談員を配置するとともに、保健福祉環境事務所の総合相談窓口において、県政に対する意見、要望、苦情、問合せや県民生活に関する相談等に対応する。</w:t>
            </w:r>
          </w:p>
          <w:p w:rsidR="00242418" w:rsidRPr="003F775E" w:rsidRDefault="002911DB" w:rsidP="009E3361">
            <w:pPr>
              <w:kinsoku w:val="0"/>
              <w:autoSpaceDE w:val="0"/>
              <w:autoSpaceDN w:val="0"/>
              <w:spacing w:line="320" w:lineRule="exact"/>
              <w:rPr>
                <w:rFonts w:cs="Times New Roman"/>
              </w:rPr>
            </w:pPr>
            <w:r>
              <w:rPr>
                <w:rFonts w:hint="eastAsia"/>
              </w:rPr>
              <w:t>・</w:t>
            </w:r>
            <w:r w:rsidR="00242418" w:rsidRPr="003F775E">
              <w:rPr>
                <w:rFonts w:hint="eastAsia"/>
              </w:rPr>
              <w:t>県民相談室</w:t>
            </w:r>
          </w:p>
          <w:p w:rsidR="00242418" w:rsidRPr="003F775E" w:rsidRDefault="00242418" w:rsidP="009E3361">
            <w:pPr>
              <w:kinsoku w:val="0"/>
              <w:autoSpaceDE w:val="0"/>
              <w:autoSpaceDN w:val="0"/>
              <w:spacing w:line="320" w:lineRule="exact"/>
              <w:rPr>
                <w:rFonts w:cs="Times New Roman"/>
              </w:rPr>
            </w:pPr>
            <w:r w:rsidRPr="003F775E">
              <w:rPr>
                <w:rFonts w:hint="eastAsia"/>
              </w:rPr>
              <w:t xml:space="preserve">　</w:t>
            </w:r>
            <w:r w:rsidRPr="003F775E">
              <w:t>TEL</w:t>
            </w:r>
            <w:r w:rsidRPr="003F775E">
              <w:rPr>
                <w:rFonts w:hint="eastAsia"/>
              </w:rPr>
              <w:t>：０９２－６４３－３３３３</w:t>
            </w:r>
          </w:p>
          <w:p w:rsidR="00242418" w:rsidRPr="003F775E" w:rsidRDefault="002911DB" w:rsidP="009E3361">
            <w:pPr>
              <w:kinsoku w:val="0"/>
              <w:autoSpaceDE w:val="0"/>
              <w:autoSpaceDN w:val="0"/>
              <w:spacing w:line="320" w:lineRule="exact"/>
              <w:rPr>
                <w:rFonts w:cs="Times New Roman"/>
              </w:rPr>
            </w:pPr>
            <w:r>
              <w:rPr>
                <w:rFonts w:hint="eastAsia"/>
              </w:rPr>
              <w:t>・</w:t>
            </w:r>
            <w:r w:rsidR="00242418" w:rsidRPr="003F775E">
              <w:rPr>
                <w:rFonts w:hint="eastAsia"/>
              </w:rPr>
              <w:t>北九州県民情報コーナー</w:t>
            </w:r>
          </w:p>
          <w:p w:rsidR="00242418" w:rsidRPr="003F775E" w:rsidRDefault="00242418" w:rsidP="009E3361">
            <w:pPr>
              <w:kinsoku w:val="0"/>
              <w:autoSpaceDE w:val="0"/>
              <w:autoSpaceDN w:val="0"/>
              <w:spacing w:line="320" w:lineRule="exact"/>
              <w:rPr>
                <w:rFonts w:cs="Times New Roman"/>
              </w:rPr>
            </w:pPr>
            <w:r w:rsidRPr="003F775E">
              <w:rPr>
                <w:rFonts w:hint="eastAsia"/>
              </w:rPr>
              <w:t xml:space="preserve">　</w:t>
            </w:r>
            <w:r w:rsidRPr="003F775E">
              <w:t>TEL</w:t>
            </w:r>
            <w:r w:rsidRPr="003F775E">
              <w:rPr>
                <w:rFonts w:hint="eastAsia"/>
              </w:rPr>
              <w:t>：０９３－５８１－４９３４</w:t>
            </w:r>
          </w:p>
          <w:p w:rsidR="00242418" w:rsidRPr="003F775E" w:rsidRDefault="002911DB" w:rsidP="009E3361">
            <w:pPr>
              <w:kinsoku w:val="0"/>
              <w:autoSpaceDE w:val="0"/>
              <w:autoSpaceDN w:val="0"/>
              <w:spacing w:line="320" w:lineRule="exact"/>
              <w:rPr>
                <w:rFonts w:cs="Times New Roman"/>
              </w:rPr>
            </w:pPr>
            <w:r>
              <w:rPr>
                <w:rFonts w:hint="eastAsia"/>
              </w:rPr>
              <w:t>・</w:t>
            </w:r>
            <w:r w:rsidR="00242418" w:rsidRPr="003F775E">
              <w:rPr>
                <w:rFonts w:hint="eastAsia"/>
              </w:rPr>
              <w:t>保健福祉環境事務所総合相談窓口</w:t>
            </w:r>
          </w:p>
          <w:p w:rsidR="00242418" w:rsidRPr="003F775E" w:rsidRDefault="00242418" w:rsidP="009E3361">
            <w:pPr>
              <w:kinsoku w:val="0"/>
              <w:autoSpaceDE w:val="0"/>
              <w:autoSpaceDN w:val="0"/>
              <w:spacing w:line="320" w:lineRule="exact"/>
            </w:pPr>
            <w:r w:rsidRPr="003F775E">
              <w:rPr>
                <w:rFonts w:hint="eastAsia"/>
              </w:rPr>
              <w:t xml:space="preserve">　</w:t>
            </w:r>
            <w:r w:rsidR="002911DB">
              <w:rPr>
                <w:rFonts w:hint="eastAsia"/>
              </w:rPr>
              <w:t xml:space="preserve">　</w:t>
            </w:r>
            <w:r w:rsidRPr="003F775E">
              <w:rPr>
                <w:rFonts w:hint="eastAsia"/>
              </w:rPr>
              <w:t>筑紫保健福祉環境事務所</w:t>
            </w:r>
          </w:p>
          <w:p w:rsidR="00242418" w:rsidRPr="003F775E" w:rsidRDefault="00242418" w:rsidP="009E3361">
            <w:pPr>
              <w:kinsoku w:val="0"/>
              <w:autoSpaceDE w:val="0"/>
              <w:autoSpaceDN w:val="0"/>
              <w:spacing w:line="320" w:lineRule="exact"/>
              <w:ind w:firstLineChars="200" w:firstLine="420"/>
            </w:pPr>
            <w:r w:rsidRPr="003F775E">
              <w:t>TEL</w:t>
            </w:r>
            <w:r w:rsidRPr="003F775E">
              <w:rPr>
                <w:rFonts w:hint="eastAsia"/>
              </w:rPr>
              <w:t>：０９２－５１３－５６１０</w:t>
            </w:r>
          </w:p>
          <w:p w:rsidR="00242418" w:rsidRPr="003F775E" w:rsidRDefault="00242418" w:rsidP="009E3361">
            <w:pPr>
              <w:kinsoku w:val="0"/>
              <w:autoSpaceDE w:val="0"/>
              <w:autoSpaceDN w:val="0"/>
              <w:spacing w:line="320" w:lineRule="exact"/>
            </w:pPr>
            <w:r w:rsidRPr="003F775E">
              <w:rPr>
                <w:rFonts w:hint="eastAsia"/>
              </w:rPr>
              <w:t xml:space="preserve">　</w:t>
            </w:r>
            <w:r w:rsidR="002911DB">
              <w:rPr>
                <w:rFonts w:hint="eastAsia"/>
              </w:rPr>
              <w:t xml:space="preserve">　</w:t>
            </w:r>
            <w:r w:rsidRPr="003F775E">
              <w:rPr>
                <w:rFonts w:hint="eastAsia"/>
              </w:rPr>
              <w:t>粕屋保健福祉事務所</w:t>
            </w:r>
          </w:p>
          <w:p w:rsidR="00242418" w:rsidRPr="003F775E" w:rsidRDefault="00242418" w:rsidP="009E3361">
            <w:pPr>
              <w:kinsoku w:val="0"/>
              <w:autoSpaceDE w:val="0"/>
              <w:autoSpaceDN w:val="0"/>
              <w:spacing w:line="320" w:lineRule="exact"/>
              <w:ind w:firstLineChars="200" w:firstLine="420"/>
            </w:pPr>
            <w:r w:rsidRPr="003F775E">
              <w:t>TEL</w:t>
            </w:r>
            <w:r w:rsidRPr="003F775E">
              <w:rPr>
                <w:rFonts w:hint="eastAsia"/>
              </w:rPr>
              <w:t>：０９２－９３９－１５２９</w:t>
            </w:r>
          </w:p>
          <w:p w:rsidR="00242418" w:rsidRPr="003F775E" w:rsidRDefault="00242418" w:rsidP="009E3361">
            <w:pPr>
              <w:kinsoku w:val="0"/>
              <w:autoSpaceDE w:val="0"/>
              <w:autoSpaceDN w:val="0"/>
              <w:spacing w:line="320" w:lineRule="exact"/>
            </w:pPr>
            <w:r w:rsidRPr="003F775E">
              <w:rPr>
                <w:rFonts w:hint="eastAsia"/>
              </w:rPr>
              <w:t xml:space="preserve">　</w:t>
            </w:r>
            <w:r w:rsidR="002911DB">
              <w:rPr>
                <w:rFonts w:hint="eastAsia"/>
              </w:rPr>
              <w:t xml:space="preserve">　</w:t>
            </w:r>
            <w:r w:rsidRPr="003F775E">
              <w:rPr>
                <w:rFonts w:hint="eastAsia"/>
              </w:rPr>
              <w:t>糸島保健福祉事務所</w:t>
            </w:r>
          </w:p>
          <w:p w:rsidR="00242418" w:rsidRPr="003F775E" w:rsidRDefault="00242418" w:rsidP="009E3361">
            <w:pPr>
              <w:kinsoku w:val="0"/>
              <w:autoSpaceDE w:val="0"/>
              <w:autoSpaceDN w:val="0"/>
              <w:spacing w:line="320" w:lineRule="exact"/>
              <w:ind w:firstLineChars="200" w:firstLine="420"/>
            </w:pPr>
            <w:r w:rsidRPr="003F775E">
              <w:t>TEL</w:t>
            </w:r>
            <w:r w:rsidRPr="003F775E">
              <w:rPr>
                <w:rFonts w:hint="eastAsia"/>
              </w:rPr>
              <w:t>：０９２－３２２－５１８６</w:t>
            </w:r>
          </w:p>
          <w:p w:rsidR="00242418" w:rsidRPr="003F775E" w:rsidRDefault="00242418" w:rsidP="009E3361">
            <w:pPr>
              <w:kinsoku w:val="0"/>
              <w:autoSpaceDE w:val="0"/>
              <w:autoSpaceDN w:val="0"/>
              <w:spacing w:line="320" w:lineRule="exact"/>
            </w:pPr>
            <w:r w:rsidRPr="003F775E">
              <w:rPr>
                <w:rFonts w:hint="eastAsia"/>
              </w:rPr>
              <w:t xml:space="preserve">　</w:t>
            </w:r>
            <w:r w:rsidR="002911DB">
              <w:rPr>
                <w:rFonts w:hint="eastAsia"/>
              </w:rPr>
              <w:t xml:space="preserve">　</w:t>
            </w:r>
            <w:r w:rsidRPr="003F775E">
              <w:rPr>
                <w:rFonts w:hint="eastAsia"/>
              </w:rPr>
              <w:t>宗像・遠賀</w:t>
            </w:r>
            <w:r w:rsidR="00C64399">
              <w:rPr>
                <w:rFonts w:hint="eastAsia"/>
              </w:rPr>
              <w:t>保健</w:t>
            </w:r>
            <w:r w:rsidRPr="003F775E">
              <w:rPr>
                <w:rFonts w:hint="eastAsia"/>
              </w:rPr>
              <w:t>福祉環境事務所</w:t>
            </w:r>
          </w:p>
          <w:p w:rsidR="00242418" w:rsidRPr="003F775E" w:rsidRDefault="00242418" w:rsidP="009E3361">
            <w:pPr>
              <w:kinsoku w:val="0"/>
              <w:autoSpaceDE w:val="0"/>
              <w:autoSpaceDN w:val="0"/>
              <w:spacing w:line="320" w:lineRule="exact"/>
              <w:ind w:firstLineChars="200" w:firstLine="420"/>
            </w:pPr>
            <w:r w:rsidRPr="003F775E">
              <w:t>TEL</w:t>
            </w:r>
            <w:r w:rsidRPr="003F775E">
              <w:rPr>
                <w:rFonts w:hint="eastAsia"/>
              </w:rPr>
              <w:t>：０９４０－３６－２０４５</w:t>
            </w:r>
          </w:p>
          <w:p w:rsidR="00242418" w:rsidRPr="003F775E" w:rsidRDefault="00242418" w:rsidP="009E3361">
            <w:pPr>
              <w:kinsoku w:val="0"/>
              <w:autoSpaceDE w:val="0"/>
              <w:autoSpaceDN w:val="0"/>
              <w:spacing w:line="320" w:lineRule="exact"/>
              <w:ind w:firstLineChars="200" w:firstLine="420"/>
            </w:pPr>
            <w:r w:rsidRPr="003F775E">
              <w:rPr>
                <w:rFonts w:hint="eastAsia"/>
              </w:rPr>
              <w:t>嘉穂・鞍手保健福祉環境事務所</w:t>
            </w:r>
          </w:p>
          <w:p w:rsidR="00242418" w:rsidRPr="003F775E" w:rsidRDefault="00242418" w:rsidP="009E3361">
            <w:pPr>
              <w:kinsoku w:val="0"/>
              <w:autoSpaceDE w:val="0"/>
              <w:autoSpaceDN w:val="0"/>
              <w:spacing w:line="320" w:lineRule="exact"/>
              <w:ind w:firstLineChars="200" w:firstLine="420"/>
            </w:pPr>
            <w:r w:rsidRPr="003F775E">
              <w:t>TEL</w:t>
            </w:r>
            <w:r w:rsidRPr="003F775E">
              <w:rPr>
                <w:rFonts w:hint="eastAsia"/>
              </w:rPr>
              <w:t>：０９４８－２１－４８７６</w:t>
            </w:r>
          </w:p>
          <w:p w:rsidR="00242418" w:rsidRPr="003F775E" w:rsidRDefault="00242418" w:rsidP="009E3361">
            <w:pPr>
              <w:kinsoku w:val="0"/>
              <w:autoSpaceDE w:val="0"/>
              <w:autoSpaceDN w:val="0"/>
              <w:spacing w:line="320" w:lineRule="exact"/>
              <w:ind w:firstLineChars="200" w:firstLine="420"/>
            </w:pPr>
            <w:r w:rsidRPr="003F775E">
              <w:rPr>
                <w:rFonts w:hint="eastAsia"/>
              </w:rPr>
              <w:t>田川保健福祉事務所</w:t>
            </w:r>
          </w:p>
          <w:p w:rsidR="00242418" w:rsidRPr="003F775E" w:rsidRDefault="00242418" w:rsidP="009E3361">
            <w:pPr>
              <w:kinsoku w:val="0"/>
              <w:autoSpaceDE w:val="0"/>
              <w:autoSpaceDN w:val="0"/>
              <w:spacing w:line="320" w:lineRule="exact"/>
              <w:ind w:firstLineChars="200" w:firstLine="420"/>
            </w:pPr>
            <w:r w:rsidRPr="003F775E">
              <w:t>TEL</w:t>
            </w:r>
            <w:r w:rsidRPr="003F775E">
              <w:rPr>
                <w:rFonts w:hint="eastAsia"/>
              </w:rPr>
              <w:t>：０９４７－４２－９３１３</w:t>
            </w:r>
          </w:p>
          <w:p w:rsidR="00242418" w:rsidRPr="003F775E" w:rsidRDefault="00242418" w:rsidP="009E3361">
            <w:pPr>
              <w:kinsoku w:val="0"/>
              <w:autoSpaceDE w:val="0"/>
              <w:autoSpaceDN w:val="0"/>
              <w:spacing w:line="320" w:lineRule="exact"/>
              <w:ind w:firstLineChars="200" w:firstLine="420"/>
            </w:pPr>
            <w:r w:rsidRPr="003F775E">
              <w:rPr>
                <w:rFonts w:hint="eastAsia"/>
              </w:rPr>
              <w:t>北筑後保健福祉環境事務所</w:t>
            </w:r>
          </w:p>
          <w:p w:rsidR="00242418" w:rsidRPr="003F775E" w:rsidRDefault="00242418" w:rsidP="009E3361">
            <w:pPr>
              <w:kinsoku w:val="0"/>
              <w:autoSpaceDE w:val="0"/>
              <w:autoSpaceDN w:val="0"/>
              <w:spacing w:line="320" w:lineRule="exact"/>
              <w:ind w:firstLineChars="200" w:firstLine="420"/>
            </w:pPr>
            <w:r w:rsidRPr="003F775E">
              <w:t>TEL</w:t>
            </w:r>
            <w:r w:rsidRPr="003F775E">
              <w:rPr>
                <w:rFonts w:hint="eastAsia"/>
              </w:rPr>
              <w:t>：０９４６－２２－４１８５</w:t>
            </w:r>
          </w:p>
          <w:p w:rsidR="00242418" w:rsidRPr="003F775E" w:rsidRDefault="00242418" w:rsidP="009E3361">
            <w:pPr>
              <w:kinsoku w:val="0"/>
              <w:autoSpaceDE w:val="0"/>
              <w:autoSpaceDN w:val="0"/>
              <w:spacing w:line="320" w:lineRule="exact"/>
              <w:ind w:firstLineChars="200" w:firstLine="420"/>
            </w:pPr>
            <w:r w:rsidRPr="003F775E">
              <w:rPr>
                <w:rFonts w:hint="eastAsia"/>
              </w:rPr>
              <w:t>南筑後保健福祉環境事務所</w:t>
            </w:r>
          </w:p>
          <w:p w:rsidR="00242418" w:rsidRPr="003F775E" w:rsidRDefault="00242418" w:rsidP="009E3361">
            <w:pPr>
              <w:kinsoku w:val="0"/>
              <w:autoSpaceDE w:val="0"/>
              <w:autoSpaceDN w:val="0"/>
              <w:spacing w:line="320" w:lineRule="exact"/>
              <w:ind w:firstLineChars="200" w:firstLine="420"/>
            </w:pPr>
            <w:r w:rsidRPr="003F775E">
              <w:t>TEL</w:t>
            </w:r>
            <w:r w:rsidRPr="003F775E">
              <w:rPr>
                <w:rFonts w:hint="eastAsia"/>
              </w:rPr>
              <w:t>：０９４４－７２－２１１１</w:t>
            </w:r>
          </w:p>
          <w:p w:rsidR="00242418" w:rsidRPr="003F775E" w:rsidRDefault="00030CEA" w:rsidP="009E3361">
            <w:pPr>
              <w:kinsoku w:val="0"/>
              <w:autoSpaceDE w:val="0"/>
              <w:autoSpaceDN w:val="0"/>
              <w:spacing w:line="320" w:lineRule="exact"/>
              <w:ind w:firstLineChars="200" w:firstLine="420"/>
            </w:pPr>
            <w:r>
              <w:rPr>
                <w:rFonts w:hint="eastAsia"/>
              </w:rPr>
              <w:t>京築</w:t>
            </w:r>
            <w:r w:rsidR="00242418" w:rsidRPr="003F775E">
              <w:rPr>
                <w:rFonts w:hint="eastAsia"/>
              </w:rPr>
              <w:t>保健福祉環境事務所</w:t>
            </w:r>
          </w:p>
          <w:p w:rsidR="00242418" w:rsidRPr="003F775E" w:rsidRDefault="00242418" w:rsidP="009E3361">
            <w:pPr>
              <w:kinsoku w:val="0"/>
              <w:autoSpaceDE w:val="0"/>
              <w:autoSpaceDN w:val="0"/>
              <w:spacing w:line="320" w:lineRule="exact"/>
              <w:ind w:firstLineChars="200" w:firstLine="420"/>
            </w:pPr>
            <w:r w:rsidRPr="003F775E">
              <w:t>TEL</w:t>
            </w:r>
            <w:r w:rsidRPr="003F775E">
              <w:rPr>
                <w:rFonts w:hint="eastAsia"/>
              </w:rPr>
              <w:t>：０９３０－２３－２３７９</w:t>
            </w:r>
          </w:p>
          <w:p w:rsidR="00242418" w:rsidRPr="003F775E" w:rsidRDefault="00242418" w:rsidP="009E3361">
            <w:pPr>
              <w:kinsoku w:val="0"/>
              <w:autoSpaceDE w:val="0"/>
              <w:autoSpaceDN w:val="0"/>
              <w:spacing w:line="320" w:lineRule="exact"/>
              <w:ind w:firstLineChars="100" w:firstLine="210"/>
            </w:pPr>
          </w:p>
          <w:p w:rsidR="00242418" w:rsidRPr="003F775E" w:rsidRDefault="00242418" w:rsidP="009E3361">
            <w:pPr>
              <w:kinsoku w:val="0"/>
              <w:autoSpaceDE w:val="0"/>
              <w:autoSpaceDN w:val="0"/>
              <w:spacing w:line="320" w:lineRule="exact"/>
            </w:pPr>
            <w:r w:rsidRPr="003F775E">
              <w:rPr>
                <w:rFonts w:hint="eastAsia"/>
              </w:rPr>
              <w:t>②</w:t>
            </w:r>
            <w:r w:rsidR="00E66733">
              <w:rPr>
                <w:rFonts w:hint="eastAsia"/>
              </w:rPr>
              <w:t xml:space="preserve"> </w:t>
            </w:r>
            <w:r w:rsidRPr="003F775E">
              <w:rPr>
                <w:rFonts w:hint="eastAsia"/>
              </w:rPr>
              <w:t>弁護士による法律相談</w:t>
            </w:r>
          </w:p>
          <w:p w:rsidR="00242418" w:rsidRPr="003F775E" w:rsidRDefault="002911DB" w:rsidP="009E3361">
            <w:pPr>
              <w:kinsoku w:val="0"/>
              <w:autoSpaceDE w:val="0"/>
              <w:autoSpaceDN w:val="0"/>
              <w:spacing w:line="320" w:lineRule="exact"/>
            </w:pPr>
            <w:r>
              <w:rPr>
                <w:rFonts w:hint="eastAsia"/>
              </w:rPr>
              <w:t>・</w:t>
            </w:r>
            <w:r w:rsidR="00242418" w:rsidRPr="003F775E">
              <w:rPr>
                <w:rFonts w:hint="eastAsia"/>
              </w:rPr>
              <w:t>県民相談室</w:t>
            </w:r>
          </w:p>
          <w:p w:rsidR="00242418" w:rsidRPr="003F775E" w:rsidRDefault="00242418" w:rsidP="009E3361">
            <w:pPr>
              <w:kinsoku w:val="0"/>
              <w:autoSpaceDE w:val="0"/>
              <w:autoSpaceDN w:val="0"/>
              <w:spacing w:line="320" w:lineRule="exact"/>
              <w:ind w:firstLineChars="100" w:firstLine="210"/>
              <w:rPr>
                <w:rFonts w:cs="Times New Roman"/>
              </w:rPr>
            </w:pPr>
            <w:r w:rsidRPr="003F775E">
              <w:rPr>
                <w:rFonts w:hint="eastAsia"/>
              </w:rPr>
              <w:t>毎月第１及び第３金曜日（</w:t>
            </w:r>
            <w:r w:rsidRPr="003F775E">
              <w:t>13</w:t>
            </w:r>
            <w:r w:rsidRPr="003F775E">
              <w:rPr>
                <w:rFonts w:hint="eastAsia"/>
              </w:rPr>
              <w:t>時～</w:t>
            </w:r>
            <w:r w:rsidRPr="003F775E">
              <w:t>16</w:t>
            </w:r>
            <w:r w:rsidRPr="003F775E">
              <w:rPr>
                <w:rFonts w:hint="eastAsia"/>
              </w:rPr>
              <w:t>時）</w:t>
            </w:r>
          </w:p>
          <w:p w:rsidR="00242418" w:rsidRPr="003F775E" w:rsidRDefault="002911DB" w:rsidP="009E3361">
            <w:pPr>
              <w:kinsoku w:val="0"/>
              <w:autoSpaceDE w:val="0"/>
              <w:autoSpaceDN w:val="0"/>
              <w:spacing w:line="320" w:lineRule="exact"/>
              <w:ind w:leftChars="12" w:left="235" w:hangingChars="100" w:hanging="210"/>
            </w:pPr>
            <w:r>
              <w:rPr>
                <w:rFonts w:hint="eastAsia"/>
              </w:rPr>
              <w:t>・</w:t>
            </w:r>
            <w:r w:rsidR="00242418" w:rsidRPr="003F775E">
              <w:rPr>
                <w:rFonts w:hint="eastAsia"/>
              </w:rPr>
              <w:t>北九州県民情報コーナー、筑後県民情報コーナー、</w:t>
            </w:r>
            <w:r w:rsidR="00030CEA">
              <w:rPr>
                <w:rFonts w:hint="eastAsia"/>
              </w:rPr>
              <w:t>京築</w:t>
            </w:r>
            <w:r w:rsidR="00242418" w:rsidRPr="003F775E">
              <w:rPr>
                <w:rFonts w:hint="eastAsia"/>
              </w:rPr>
              <w:t>保健福祉環境事務所</w:t>
            </w:r>
          </w:p>
          <w:p w:rsidR="00242418" w:rsidRPr="003F775E" w:rsidRDefault="002911DB" w:rsidP="009E3361">
            <w:pPr>
              <w:kinsoku w:val="0"/>
              <w:autoSpaceDE w:val="0"/>
              <w:autoSpaceDN w:val="0"/>
              <w:spacing w:line="320" w:lineRule="exact"/>
              <w:ind w:left="210" w:hangingChars="100" w:hanging="210"/>
            </w:pPr>
            <w:r>
              <w:rPr>
                <w:rFonts w:hint="eastAsia"/>
              </w:rPr>
              <w:t xml:space="preserve">　</w:t>
            </w:r>
            <w:r w:rsidR="00242418" w:rsidRPr="003F775E">
              <w:rPr>
                <w:rFonts w:hint="eastAsia"/>
              </w:rPr>
              <w:t>毎月第４金曜日（</w:t>
            </w:r>
            <w:r w:rsidR="00242418" w:rsidRPr="003F775E">
              <w:t>13</w:t>
            </w:r>
            <w:r w:rsidR="00242418" w:rsidRPr="003F775E">
              <w:rPr>
                <w:rFonts w:hint="eastAsia"/>
              </w:rPr>
              <w:t>時～</w:t>
            </w:r>
            <w:r w:rsidR="00242418" w:rsidRPr="003F775E">
              <w:t>16</w:t>
            </w:r>
            <w:r w:rsidR="00242418" w:rsidRPr="003F775E">
              <w:rPr>
                <w:rFonts w:hint="eastAsia"/>
              </w:rPr>
              <w:t>時）</w:t>
            </w:r>
          </w:p>
          <w:p w:rsidR="00242418" w:rsidRPr="003F775E" w:rsidRDefault="002911DB" w:rsidP="009E3361">
            <w:pPr>
              <w:kinsoku w:val="0"/>
              <w:autoSpaceDE w:val="0"/>
              <w:autoSpaceDN w:val="0"/>
              <w:spacing w:line="320" w:lineRule="exact"/>
            </w:pPr>
            <w:r>
              <w:rPr>
                <w:rFonts w:hint="eastAsia"/>
              </w:rPr>
              <w:t>・</w:t>
            </w:r>
            <w:r w:rsidR="00242418" w:rsidRPr="003F775E">
              <w:rPr>
                <w:rFonts w:hint="eastAsia"/>
              </w:rPr>
              <w:t>嘉穂・鞍手保健福祉環境事務所</w:t>
            </w:r>
          </w:p>
          <w:p w:rsidR="00242418" w:rsidRPr="00D903BA" w:rsidRDefault="002911DB" w:rsidP="009E3361">
            <w:pPr>
              <w:spacing w:line="320" w:lineRule="exact"/>
              <w:ind w:left="210" w:hangingChars="100" w:hanging="210"/>
              <w:jc w:val="left"/>
            </w:pPr>
            <w:r>
              <w:rPr>
                <w:rFonts w:hint="eastAsia"/>
              </w:rPr>
              <w:t xml:space="preserve">　</w:t>
            </w:r>
            <w:r w:rsidR="00242418" w:rsidRPr="003F775E">
              <w:rPr>
                <w:rFonts w:hint="eastAsia"/>
              </w:rPr>
              <w:t>毎月第４木曜日（</w:t>
            </w:r>
            <w:r w:rsidR="00242418" w:rsidRPr="003F775E">
              <w:t>13</w:t>
            </w:r>
            <w:r w:rsidR="00242418" w:rsidRPr="003F775E">
              <w:rPr>
                <w:rFonts w:hint="eastAsia"/>
              </w:rPr>
              <w:t>時～</w:t>
            </w:r>
            <w:r w:rsidR="00242418" w:rsidRPr="003F775E">
              <w:t>15</w:t>
            </w:r>
            <w:r w:rsidR="00242418" w:rsidRPr="003F775E">
              <w:rPr>
                <w:rFonts w:hint="eastAsia"/>
              </w:rPr>
              <w:t>時）</w:t>
            </w:r>
          </w:p>
        </w:tc>
        <w:tc>
          <w:tcPr>
            <w:tcW w:w="1260" w:type="dxa"/>
            <w:tcBorders>
              <w:top w:val="single" w:sz="4" w:space="0" w:color="auto"/>
              <w:bottom w:val="single" w:sz="4" w:space="0" w:color="auto"/>
            </w:tcBorders>
          </w:tcPr>
          <w:p w:rsidR="00242418" w:rsidRDefault="00242418" w:rsidP="00B26206">
            <w:pPr>
              <w:spacing w:line="320" w:lineRule="exact"/>
              <w:jc w:val="left"/>
            </w:pPr>
            <w:r>
              <w:rPr>
                <w:rFonts w:cs="Times New Roman" w:hint="eastAsia"/>
              </w:rPr>
              <w:t>県民情報広報課</w:t>
            </w:r>
          </w:p>
        </w:tc>
      </w:tr>
      <w:tr w:rsidR="001C50E9" w:rsidTr="001C50E9">
        <w:trPr>
          <w:cantSplit/>
          <w:trHeight w:val="1134"/>
        </w:trPr>
        <w:tc>
          <w:tcPr>
            <w:tcW w:w="510" w:type="dxa"/>
            <w:vMerge w:val="restart"/>
            <w:textDirection w:val="tbRlV"/>
            <w:vAlign w:val="center"/>
          </w:tcPr>
          <w:p w:rsidR="001C50E9" w:rsidRDefault="001C50E9" w:rsidP="001C50E9">
            <w:pPr>
              <w:spacing w:line="240" w:lineRule="auto"/>
              <w:ind w:right="113" w:firstLine="180"/>
              <w:jc w:val="center"/>
            </w:pPr>
            <w:r w:rsidRPr="001C50E9">
              <w:rPr>
                <w:rFonts w:hint="eastAsia"/>
              </w:rPr>
              <w:lastRenderedPageBreak/>
              <w:t>各種生活相談体制</w:t>
            </w:r>
          </w:p>
        </w:tc>
        <w:tc>
          <w:tcPr>
            <w:tcW w:w="1877" w:type="dxa"/>
          </w:tcPr>
          <w:p w:rsidR="001C50E9" w:rsidRPr="00D903BA" w:rsidRDefault="001C50E9" w:rsidP="00242418">
            <w:pPr>
              <w:spacing w:line="320" w:lineRule="exact"/>
              <w:jc w:val="left"/>
            </w:pPr>
            <w:r>
              <w:rPr>
                <w:rFonts w:hint="eastAsia"/>
              </w:rPr>
              <w:t>住宅相談</w:t>
            </w:r>
          </w:p>
        </w:tc>
        <w:tc>
          <w:tcPr>
            <w:tcW w:w="5488" w:type="dxa"/>
          </w:tcPr>
          <w:p w:rsidR="001C50E9" w:rsidRDefault="001C50E9" w:rsidP="00242418">
            <w:pPr>
              <w:spacing w:line="320" w:lineRule="exact"/>
              <w:jc w:val="left"/>
            </w:pPr>
            <w:r>
              <w:rPr>
                <w:rFonts w:hint="eastAsia"/>
              </w:rPr>
              <w:t xml:space="preserve">　住宅に関する情報の提供、住宅に関する設計施工、各種付帯工事、設備機器等の相談、住宅に関する建築関連法規、不動産関連法規、税務関連法規、住宅金融手続､マンション管理等の県民に対する相談業務を行う。</w:t>
            </w:r>
          </w:p>
          <w:p w:rsidR="001C50E9" w:rsidRDefault="001C50E9" w:rsidP="00242418">
            <w:pPr>
              <w:spacing w:line="320" w:lineRule="exact"/>
              <w:jc w:val="left"/>
            </w:pPr>
            <w:r>
              <w:rPr>
                <w:rFonts w:hint="eastAsia"/>
              </w:rPr>
              <w:t>・相談窓口</w:t>
            </w:r>
          </w:p>
          <w:p w:rsidR="001C50E9" w:rsidRDefault="001C50E9" w:rsidP="00242418">
            <w:pPr>
              <w:spacing w:line="320" w:lineRule="exact"/>
              <w:jc w:val="left"/>
            </w:pPr>
            <w:r>
              <w:rPr>
                <w:rFonts w:hint="eastAsia"/>
              </w:rPr>
              <w:t xml:space="preserve">　（一財）福岡県建築住宅センター</w:t>
            </w:r>
          </w:p>
          <w:p w:rsidR="001C50E9" w:rsidRPr="0054491A" w:rsidRDefault="001C50E9" w:rsidP="00B402D6">
            <w:pPr>
              <w:spacing w:line="320" w:lineRule="exact"/>
              <w:ind w:firstLineChars="200" w:firstLine="420"/>
              <w:jc w:val="left"/>
            </w:pPr>
            <w:r>
              <w:rPr>
                <w:rFonts w:hint="eastAsia"/>
              </w:rPr>
              <w:t>TEL：０９２－７８１－５１６９</w:t>
            </w:r>
          </w:p>
        </w:tc>
        <w:tc>
          <w:tcPr>
            <w:tcW w:w="1260" w:type="dxa"/>
            <w:tcBorders>
              <w:top w:val="single" w:sz="4" w:space="0" w:color="auto"/>
              <w:bottom w:val="nil"/>
            </w:tcBorders>
          </w:tcPr>
          <w:p w:rsidR="001C50E9" w:rsidRPr="0054491A" w:rsidRDefault="001C50E9" w:rsidP="00B26206">
            <w:pPr>
              <w:spacing w:line="320" w:lineRule="exact"/>
              <w:jc w:val="left"/>
            </w:pPr>
            <w:r>
              <w:rPr>
                <w:rFonts w:hint="eastAsia"/>
              </w:rPr>
              <w:t>住宅計画課</w:t>
            </w:r>
          </w:p>
        </w:tc>
      </w:tr>
      <w:tr w:rsidR="001C50E9" w:rsidTr="00F94FEF">
        <w:trPr>
          <w:cantSplit/>
          <w:trHeight w:val="1134"/>
        </w:trPr>
        <w:tc>
          <w:tcPr>
            <w:tcW w:w="510" w:type="dxa"/>
            <w:vMerge/>
            <w:textDirection w:val="tbRlV"/>
          </w:tcPr>
          <w:p w:rsidR="001C50E9" w:rsidRDefault="001C50E9" w:rsidP="00114075">
            <w:pPr>
              <w:spacing w:line="240" w:lineRule="auto"/>
              <w:ind w:left="113" w:right="113" w:firstLine="210"/>
            </w:pPr>
          </w:p>
        </w:tc>
        <w:tc>
          <w:tcPr>
            <w:tcW w:w="1877" w:type="dxa"/>
          </w:tcPr>
          <w:p w:rsidR="001C50E9" w:rsidRPr="00220FCA" w:rsidRDefault="001C50E9" w:rsidP="00242418">
            <w:pPr>
              <w:spacing w:line="320" w:lineRule="exact"/>
              <w:jc w:val="left"/>
            </w:pPr>
            <w:r>
              <w:rPr>
                <w:rFonts w:hint="eastAsia"/>
              </w:rPr>
              <w:t>耐震バリアフリーアドバイザー派遣事業</w:t>
            </w:r>
          </w:p>
        </w:tc>
        <w:tc>
          <w:tcPr>
            <w:tcW w:w="5488" w:type="dxa"/>
          </w:tcPr>
          <w:p w:rsidR="001C50E9" w:rsidRDefault="001C50E9" w:rsidP="00242418">
            <w:pPr>
              <w:spacing w:line="320" w:lineRule="exact"/>
              <w:jc w:val="left"/>
            </w:pPr>
            <w:r>
              <w:rPr>
                <w:rFonts w:hint="eastAsia"/>
              </w:rPr>
              <w:t xml:space="preserve">　リフォームの企画段階に施主からの相談を受け、建築士等の専門家を派遣し、現地調査の上、バリアフリー化､耐震診断・改修などに関するアドバイスを行い、適切な住宅リフォームの促進を図る。</w:t>
            </w:r>
          </w:p>
          <w:p w:rsidR="001C50E9" w:rsidRDefault="001C50E9" w:rsidP="00242418">
            <w:pPr>
              <w:spacing w:line="320" w:lineRule="exact"/>
              <w:jc w:val="left"/>
            </w:pPr>
            <w:r>
              <w:rPr>
                <w:rFonts w:hint="eastAsia"/>
              </w:rPr>
              <w:t>・派遣事務局</w:t>
            </w:r>
          </w:p>
          <w:p w:rsidR="001C50E9" w:rsidRDefault="001C50E9" w:rsidP="00242418">
            <w:pPr>
              <w:spacing w:line="320" w:lineRule="exact"/>
              <w:jc w:val="left"/>
            </w:pPr>
            <w:r>
              <w:rPr>
                <w:rFonts w:hint="eastAsia"/>
              </w:rPr>
              <w:t xml:space="preserve">　（一財）福岡県建築住宅センター</w:t>
            </w:r>
          </w:p>
          <w:p w:rsidR="001C50E9" w:rsidRDefault="001C50E9" w:rsidP="00BE6AC8">
            <w:pPr>
              <w:spacing w:line="320" w:lineRule="exact"/>
              <w:ind w:left="420" w:hangingChars="200" w:hanging="420"/>
              <w:jc w:val="left"/>
            </w:pPr>
            <w:r>
              <w:rPr>
                <w:rFonts w:hint="eastAsia"/>
              </w:rPr>
              <w:t xml:space="preserve">　　福岡市中央区天神１－１－１アクロス東オフィスビル３Ｆ　TEL：０９２－７８１－５１６９</w:t>
            </w:r>
          </w:p>
        </w:tc>
        <w:tc>
          <w:tcPr>
            <w:tcW w:w="1260" w:type="dxa"/>
            <w:tcBorders>
              <w:top w:val="nil"/>
              <w:bottom w:val="single" w:sz="4" w:space="0" w:color="auto"/>
            </w:tcBorders>
          </w:tcPr>
          <w:p w:rsidR="001C50E9" w:rsidRDefault="001C50E9" w:rsidP="00B26206">
            <w:pPr>
              <w:spacing w:line="320" w:lineRule="exact"/>
              <w:jc w:val="left"/>
            </w:pPr>
          </w:p>
        </w:tc>
      </w:tr>
      <w:tr w:rsidR="00114075" w:rsidTr="00BE5DEA">
        <w:trPr>
          <w:cantSplit/>
          <w:trHeight w:val="395"/>
        </w:trPr>
        <w:tc>
          <w:tcPr>
            <w:tcW w:w="510" w:type="dxa"/>
            <w:vMerge w:val="restart"/>
            <w:textDirection w:val="tbRlV"/>
            <w:vAlign w:val="center"/>
          </w:tcPr>
          <w:p w:rsidR="00114075" w:rsidRPr="0074256C" w:rsidRDefault="00114075" w:rsidP="00114075">
            <w:pPr>
              <w:spacing w:line="240" w:lineRule="auto"/>
              <w:ind w:left="113" w:right="113"/>
              <w:jc w:val="center"/>
            </w:pPr>
            <w:r w:rsidRPr="0074256C">
              <w:rPr>
                <w:rFonts w:hint="eastAsia"/>
              </w:rPr>
              <w:t>多重債務問題への取組</w:t>
            </w:r>
          </w:p>
        </w:tc>
        <w:tc>
          <w:tcPr>
            <w:tcW w:w="1877" w:type="dxa"/>
          </w:tcPr>
          <w:p w:rsidR="00114075" w:rsidRPr="00220FCA" w:rsidRDefault="00114075" w:rsidP="00242418">
            <w:pPr>
              <w:spacing w:line="320" w:lineRule="exact"/>
              <w:jc w:val="left"/>
            </w:pPr>
            <w:r>
              <w:rPr>
                <w:rFonts w:hint="eastAsia"/>
              </w:rPr>
              <w:t>福岡県多重債務問題対策協議会</w:t>
            </w:r>
          </w:p>
        </w:tc>
        <w:tc>
          <w:tcPr>
            <w:tcW w:w="5488" w:type="dxa"/>
          </w:tcPr>
          <w:p w:rsidR="00114075" w:rsidRDefault="00114075" w:rsidP="00242418">
            <w:pPr>
              <w:spacing w:line="320" w:lineRule="exact"/>
              <w:ind w:firstLineChars="100" w:firstLine="210"/>
              <w:jc w:val="left"/>
            </w:pPr>
            <w:r>
              <w:rPr>
                <w:rFonts w:hint="eastAsia"/>
              </w:rPr>
              <w:t>多重債務問題について、関係機関との緊密な連携のもと、総合的な対策を図るための協議会を開催する。</w:t>
            </w:r>
          </w:p>
          <w:p w:rsidR="00114075" w:rsidRDefault="00114075" w:rsidP="00242418">
            <w:pPr>
              <w:spacing w:line="320" w:lineRule="exact"/>
              <w:jc w:val="left"/>
            </w:pPr>
            <w:r>
              <w:rPr>
                <w:rFonts w:hint="eastAsia"/>
              </w:rPr>
              <w:t>・福岡県多重債務問題対策協議会</w:t>
            </w:r>
          </w:p>
          <w:p w:rsidR="00114075" w:rsidRDefault="00114075" w:rsidP="009479FC">
            <w:pPr>
              <w:spacing w:line="320" w:lineRule="exact"/>
              <w:ind w:leftChars="200" w:left="420"/>
              <w:jc w:val="left"/>
            </w:pPr>
            <w:r>
              <w:rPr>
                <w:rFonts w:hint="eastAsia"/>
              </w:rPr>
              <w:t>庁内各課、市長会、町村会、弁護士会、司法書士会､各種民間団体等</w:t>
            </w:r>
          </w:p>
          <w:p w:rsidR="00114075" w:rsidRDefault="00114075" w:rsidP="00242418">
            <w:pPr>
              <w:spacing w:line="320" w:lineRule="exact"/>
              <w:jc w:val="left"/>
            </w:pPr>
            <w:r>
              <w:rPr>
                <w:rFonts w:hint="eastAsia"/>
              </w:rPr>
              <w:t>（根拠規程　福岡県多重債務問題対策協議会設置要綱</w:t>
            </w:r>
          </w:p>
          <w:p w:rsidR="00114075" w:rsidRPr="0054491A" w:rsidRDefault="00114075" w:rsidP="00BE6AC8">
            <w:pPr>
              <w:spacing w:line="320" w:lineRule="exact"/>
              <w:ind w:leftChars="100" w:left="210"/>
              <w:jc w:val="left"/>
            </w:pPr>
            <w:r>
              <w:rPr>
                <w:rFonts w:hint="eastAsia"/>
              </w:rPr>
              <w:t>平成19年７月27日施行）</w:t>
            </w:r>
          </w:p>
        </w:tc>
        <w:tc>
          <w:tcPr>
            <w:tcW w:w="1260" w:type="dxa"/>
            <w:tcBorders>
              <w:top w:val="single" w:sz="4" w:space="0" w:color="auto"/>
              <w:bottom w:val="nil"/>
            </w:tcBorders>
          </w:tcPr>
          <w:p w:rsidR="00114075" w:rsidRPr="0054491A" w:rsidRDefault="00114075" w:rsidP="00B26206">
            <w:pPr>
              <w:spacing w:line="320" w:lineRule="exact"/>
              <w:jc w:val="left"/>
            </w:pPr>
            <w:r>
              <w:rPr>
                <w:rFonts w:hint="eastAsia"/>
              </w:rPr>
              <w:t>生活安全課</w:t>
            </w:r>
          </w:p>
        </w:tc>
      </w:tr>
      <w:tr w:rsidR="00114075" w:rsidTr="00BE5DEA">
        <w:trPr>
          <w:cantSplit/>
          <w:trHeight w:val="431"/>
        </w:trPr>
        <w:tc>
          <w:tcPr>
            <w:tcW w:w="510" w:type="dxa"/>
            <w:vMerge/>
            <w:textDirection w:val="tbRlV"/>
            <w:vAlign w:val="center"/>
          </w:tcPr>
          <w:p w:rsidR="00114075" w:rsidRDefault="00114075" w:rsidP="00114075">
            <w:pPr>
              <w:spacing w:line="240" w:lineRule="auto"/>
              <w:ind w:left="113" w:right="113" w:firstLine="180"/>
              <w:jc w:val="center"/>
            </w:pPr>
          </w:p>
        </w:tc>
        <w:tc>
          <w:tcPr>
            <w:tcW w:w="1877" w:type="dxa"/>
          </w:tcPr>
          <w:p w:rsidR="00114075" w:rsidRPr="00242418" w:rsidRDefault="00114075" w:rsidP="00B26206">
            <w:pPr>
              <w:spacing w:line="320" w:lineRule="exact"/>
              <w:jc w:val="left"/>
            </w:pPr>
            <w:r w:rsidRPr="00242418">
              <w:rPr>
                <w:rFonts w:hint="eastAsia"/>
              </w:rPr>
              <w:t>ヤミ金融対策のための連携強化</w:t>
            </w:r>
          </w:p>
        </w:tc>
        <w:tc>
          <w:tcPr>
            <w:tcW w:w="5488" w:type="dxa"/>
          </w:tcPr>
          <w:p w:rsidR="00114075" w:rsidRDefault="00114075" w:rsidP="006E0928">
            <w:pPr>
              <w:spacing w:line="320" w:lineRule="exact"/>
              <w:ind w:firstLineChars="100" w:firstLine="210"/>
              <w:jc w:val="left"/>
            </w:pPr>
            <w:r w:rsidRPr="00242418">
              <w:rPr>
                <w:rFonts w:hint="eastAsia"/>
              </w:rPr>
              <w:t>県警生活経済課や中小企業</w:t>
            </w:r>
            <w:r w:rsidR="006E0928">
              <w:rPr>
                <w:rFonts w:hint="eastAsia"/>
              </w:rPr>
              <w:t>振興</w:t>
            </w:r>
            <w:r w:rsidRPr="00242418">
              <w:rPr>
                <w:rFonts w:hint="eastAsia"/>
              </w:rPr>
              <w:t>課と連携し</w:t>
            </w:r>
            <w:r w:rsidR="00D0379D">
              <w:rPr>
                <w:rFonts w:hint="eastAsia"/>
              </w:rPr>
              <w:t>て</w:t>
            </w:r>
            <w:r w:rsidRPr="00242418">
              <w:rPr>
                <w:rFonts w:hint="eastAsia"/>
              </w:rPr>
              <w:t>、無登録業者や違反業者の情報提供を行う。</w:t>
            </w:r>
          </w:p>
        </w:tc>
        <w:tc>
          <w:tcPr>
            <w:tcW w:w="1260" w:type="dxa"/>
            <w:tcBorders>
              <w:top w:val="nil"/>
              <w:bottom w:val="nil"/>
            </w:tcBorders>
          </w:tcPr>
          <w:p w:rsidR="00114075" w:rsidRDefault="00114075" w:rsidP="00B26206">
            <w:pPr>
              <w:spacing w:line="320" w:lineRule="exact"/>
              <w:ind w:firstLine="180"/>
              <w:jc w:val="left"/>
            </w:pPr>
          </w:p>
        </w:tc>
      </w:tr>
      <w:tr w:rsidR="00114075" w:rsidTr="00BE5DEA">
        <w:trPr>
          <w:cantSplit/>
          <w:trHeight w:val="134"/>
        </w:trPr>
        <w:tc>
          <w:tcPr>
            <w:tcW w:w="510" w:type="dxa"/>
            <w:vMerge/>
            <w:textDirection w:val="tbRlV"/>
            <w:vAlign w:val="center"/>
          </w:tcPr>
          <w:p w:rsidR="00114075" w:rsidRDefault="00114075" w:rsidP="00114075">
            <w:pPr>
              <w:spacing w:line="240" w:lineRule="auto"/>
              <w:ind w:left="113" w:right="113" w:firstLine="180"/>
              <w:jc w:val="center"/>
            </w:pPr>
          </w:p>
        </w:tc>
        <w:tc>
          <w:tcPr>
            <w:tcW w:w="1877" w:type="dxa"/>
          </w:tcPr>
          <w:p w:rsidR="00114075" w:rsidRPr="00220FCA" w:rsidRDefault="00114075" w:rsidP="00242418">
            <w:pPr>
              <w:spacing w:line="320" w:lineRule="exact"/>
              <w:jc w:val="left"/>
            </w:pPr>
            <w:r>
              <w:rPr>
                <w:rFonts w:hint="eastAsia"/>
              </w:rPr>
              <w:t>福岡県多重債務者生活再生支援事業</w:t>
            </w:r>
          </w:p>
        </w:tc>
        <w:tc>
          <w:tcPr>
            <w:tcW w:w="5488" w:type="dxa"/>
          </w:tcPr>
          <w:p w:rsidR="00114075" w:rsidRDefault="00114075" w:rsidP="0074256C">
            <w:pPr>
              <w:spacing w:line="320" w:lineRule="exact"/>
              <w:ind w:firstLineChars="100" w:firstLine="210"/>
              <w:jc w:val="left"/>
            </w:pPr>
            <w:r>
              <w:rPr>
                <w:rFonts w:hint="eastAsia"/>
              </w:rPr>
              <w:t>多重債務の整理</w:t>
            </w:r>
            <w:r w:rsidR="00136AF8">
              <w:rPr>
                <w:rFonts w:hint="eastAsia"/>
              </w:rPr>
              <w:t>に関する</w:t>
            </w:r>
            <w:r>
              <w:rPr>
                <w:rFonts w:hint="eastAsia"/>
              </w:rPr>
              <w:t>相談</w:t>
            </w:r>
            <w:r w:rsidR="00322B95">
              <w:rPr>
                <w:rFonts w:hint="eastAsia"/>
              </w:rPr>
              <w:t>対応</w:t>
            </w:r>
            <w:r w:rsidR="00C805B1">
              <w:rPr>
                <w:rFonts w:hint="eastAsia"/>
              </w:rPr>
              <w:t>から</w:t>
            </w:r>
            <w:r>
              <w:rPr>
                <w:rFonts w:hint="eastAsia"/>
              </w:rPr>
              <w:t>債務整理後の生活再生に向けた家計診断、生活指導まで</w:t>
            </w:r>
            <w:r w:rsidR="00C805B1">
              <w:rPr>
                <w:rFonts w:hint="eastAsia"/>
              </w:rPr>
              <w:t>、</w:t>
            </w:r>
            <w:r w:rsidR="006B4E5A" w:rsidRPr="006B4E5A">
              <w:rPr>
                <w:rFonts w:hint="eastAsia"/>
              </w:rPr>
              <w:t>多重債務者に対する</w:t>
            </w:r>
            <w:r>
              <w:rPr>
                <w:rFonts w:hint="eastAsia"/>
              </w:rPr>
              <w:t>一貫した支援を</w:t>
            </w:r>
            <w:r w:rsidR="00D0379D" w:rsidRPr="00D0379D">
              <w:rPr>
                <w:rFonts w:hint="eastAsia"/>
              </w:rPr>
              <w:t>外部委託により</w:t>
            </w:r>
            <w:r>
              <w:rPr>
                <w:rFonts w:hint="eastAsia"/>
              </w:rPr>
              <w:t>行う。</w:t>
            </w:r>
          </w:p>
          <w:p w:rsidR="00114075" w:rsidRDefault="00114075" w:rsidP="00322B95">
            <w:pPr>
              <w:spacing w:line="320" w:lineRule="exact"/>
              <w:jc w:val="left"/>
            </w:pPr>
            <w:r>
              <w:rPr>
                <w:rFonts w:hint="eastAsia"/>
              </w:rPr>
              <w:t>＜委託内容＞</w:t>
            </w:r>
          </w:p>
          <w:p w:rsidR="00114075" w:rsidRDefault="00114075" w:rsidP="00242418">
            <w:pPr>
              <w:spacing w:line="320" w:lineRule="exact"/>
              <w:jc w:val="left"/>
            </w:pPr>
            <w:r>
              <w:rPr>
                <w:rFonts w:hint="eastAsia"/>
              </w:rPr>
              <w:t>・電話相談、面談等による債務整理支援</w:t>
            </w:r>
          </w:p>
          <w:p w:rsidR="00114075" w:rsidRDefault="00114075" w:rsidP="008F54D7">
            <w:pPr>
              <w:spacing w:line="320" w:lineRule="exact"/>
              <w:ind w:left="210" w:hangingChars="100" w:hanging="210"/>
              <w:jc w:val="left"/>
            </w:pPr>
            <w:r>
              <w:rPr>
                <w:rFonts w:hint="eastAsia"/>
              </w:rPr>
              <w:t>・債務整理後の生活再生支援</w:t>
            </w:r>
            <w:r w:rsidR="008F54D7">
              <w:rPr>
                <w:rFonts w:hint="eastAsia"/>
              </w:rPr>
              <w:t>（</w:t>
            </w:r>
            <w:r>
              <w:rPr>
                <w:rFonts w:hint="eastAsia"/>
              </w:rPr>
              <w:t>カウンセリング、家計診断等</w:t>
            </w:r>
            <w:r w:rsidR="008F54D7">
              <w:rPr>
                <w:rFonts w:hint="eastAsia"/>
              </w:rPr>
              <w:t>）</w:t>
            </w:r>
          </w:p>
          <w:p w:rsidR="002D28E0" w:rsidRDefault="00114075" w:rsidP="00322B95">
            <w:pPr>
              <w:spacing w:line="320" w:lineRule="exact"/>
              <w:ind w:left="210" w:hangingChars="100" w:hanging="210"/>
              <w:jc w:val="left"/>
            </w:pPr>
            <w:r>
              <w:rPr>
                <w:rFonts w:hint="eastAsia"/>
              </w:rPr>
              <w:t>・生活再生中の臨時的出費に対する貸付</w:t>
            </w:r>
          </w:p>
          <w:p w:rsidR="00306BD3" w:rsidRPr="00306BD3" w:rsidRDefault="00306BD3" w:rsidP="00306BD3">
            <w:pPr>
              <w:spacing w:line="320" w:lineRule="exact"/>
              <w:ind w:left="210" w:hangingChars="100" w:hanging="210"/>
              <w:jc w:val="left"/>
            </w:pPr>
            <w:r w:rsidRPr="00306BD3">
              <w:rPr>
                <w:rFonts w:hint="eastAsia"/>
              </w:rPr>
              <w:t>＜受託事業者＞</w:t>
            </w:r>
          </w:p>
          <w:p w:rsidR="00306BD3" w:rsidRPr="00306BD3" w:rsidRDefault="00306BD3" w:rsidP="00306BD3">
            <w:pPr>
              <w:spacing w:line="320" w:lineRule="exact"/>
              <w:ind w:left="210" w:hangingChars="100" w:hanging="210"/>
              <w:jc w:val="left"/>
            </w:pPr>
            <w:r w:rsidRPr="00306BD3">
              <w:rPr>
                <w:rFonts w:hint="eastAsia"/>
              </w:rPr>
              <w:t xml:space="preserve">　グリーンコープ生活協同組合ふくおか</w:t>
            </w:r>
          </w:p>
        </w:tc>
        <w:tc>
          <w:tcPr>
            <w:tcW w:w="1260" w:type="dxa"/>
            <w:tcBorders>
              <w:top w:val="nil"/>
              <w:bottom w:val="single" w:sz="4" w:space="0" w:color="auto"/>
            </w:tcBorders>
          </w:tcPr>
          <w:p w:rsidR="00114075" w:rsidRDefault="00114075" w:rsidP="00B26206">
            <w:pPr>
              <w:spacing w:line="320" w:lineRule="exact"/>
              <w:jc w:val="left"/>
            </w:pPr>
          </w:p>
        </w:tc>
      </w:tr>
    </w:tbl>
    <w:p w:rsidR="00CE08F7" w:rsidRDefault="00CE08F7" w:rsidP="00CE08F7"/>
    <w:p w:rsidR="00487059" w:rsidRDefault="00487059">
      <w:pPr>
        <w:widowControl/>
        <w:overflowPunct/>
        <w:adjustRightInd/>
        <w:spacing w:line="240" w:lineRule="auto"/>
        <w:jc w:val="left"/>
        <w:textAlignment w:val="auto"/>
        <w:rPr>
          <w:rFonts w:ascii="ＭＳ ゴシック" w:eastAsia="ＭＳ ゴシック" w:hAnsi="Arial"/>
          <w:sz w:val="22"/>
        </w:rPr>
      </w:pPr>
      <w:r>
        <w:br w:type="page"/>
      </w:r>
    </w:p>
    <w:p w:rsidR="00242418" w:rsidRDefault="00242418" w:rsidP="0083578D">
      <w:pPr>
        <w:pStyle w:val="2"/>
        <w:spacing w:before="480"/>
      </w:pPr>
      <w:r w:rsidRPr="00231562">
        <w:rPr>
          <w:rFonts w:hint="eastAsia"/>
        </w:rPr>
        <w:lastRenderedPageBreak/>
        <w:t>主体的・自立的な消費者になるための支援</w:t>
      </w:r>
    </w:p>
    <w:tbl>
      <w:tblPr>
        <w:tblStyle w:val="ac"/>
        <w:tblW w:w="0" w:type="auto"/>
        <w:tblInd w:w="85" w:type="dxa"/>
        <w:tblCellMar>
          <w:top w:w="85" w:type="dxa"/>
          <w:left w:w="85" w:type="dxa"/>
          <w:bottom w:w="113" w:type="dxa"/>
          <w:right w:w="85" w:type="dxa"/>
        </w:tblCellMar>
        <w:tblLook w:val="01E0" w:firstRow="1" w:lastRow="1" w:firstColumn="1" w:lastColumn="1" w:noHBand="0" w:noVBand="0"/>
      </w:tblPr>
      <w:tblGrid>
        <w:gridCol w:w="510"/>
        <w:gridCol w:w="1877"/>
        <w:gridCol w:w="5488"/>
        <w:gridCol w:w="1260"/>
      </w:tblGrid>
      <w:tr w:rsidR="00242418" w:rsidRPr="00474382" w:rsidTr="00BE5DEA">
        <w:trPr>
          <w:cantSplit/>
          <w:trHeight w:val="20"/>
          <w:tblHeader/>
        </w:trPr>
        <w:tc>
          <w:tcPr>
            <w:tcW w:w="510" w:type="dxa"/>
            <w:tcMar>
              <w:top w:w="85" w:type="dxa"/>
              <w:bottom w:w="85" w:type="dxa"/>
            </w:tcMar>
            <w:textDirection w:val="tbRlV"/>
            <w:vAlign w:val="center"/>
          </w:tcPr>
          <w:p w:rsidR="00242418" w:rsidRPr="00474382" w:rsidRDefault="00242418" w:rsidP="00114075">
            <w:pPr>
              <w:spacing w:line="240" w:lineRule="auto"/>
              <w:ind w:left="113" w:right="113" w:firstLine="180"/>
              <w:rPr>
                <w:rFonts w:ascii="ＭＳ ゴシック" w:eastAsia="ＭＳ ゴシック" w:hAnsi="ＭＳ ゴシック"/>
              </w:rPr>
            </w:pPr>
          </w:p>
        </w:tc>
        <w:tc>
          <w:tcPr>
            <w:tcW w:w="1877" w:type="dxa"/>
            <w:tcMar>
              <w:top w:w="85" w:type="dxa"/>
              <w:bottom w:w="85" w:type="dxa"/>
            </w:tcMar>
            <w:vAlign w:val="center"/>
          </w:tcPr>
          <w:p w:rsidR="00242418" w:rsidRPr="00474382" w:rsidRDefault="00242418" w:rsidP="00446812">
            <w:pPr>
              <w:spacing w:line="240" w:lineRule="auto"/>
              <w:jc w:val="center"/>
              <w:rPr>
                <w:rFonts w:ascii="ＭＳ ゴシック" w:eastAsia="ＭＳ ゴシック" w:hAnsi="ＭＳ ゴシック"/>
              </w:rPr>
            </w:pPr>
            <w:r>
              <w:rPr>
                <w:rFonts w:ascii="ＭＳ ゴシック" w:eastAsia="ＭＳ ゴシック" w:hAnsi="ＭＳ ゴシック" w:hint="eastAsia"/>
              </w:rPr>
              <w:t>施策</w:t>
            </w:r>
          </w:p>
        </w:tc>
        <w:tc>
          <w:tcPr>
            <w:tcW w:w="5488" w:type="dxa"/>
            <w:tcMar>
              <w:top w:w="85" w:type="dxa"/>
              <w:bottom w:w="85" w:type="dxa"/>
            </w:tcMar>
            <w:vAlign w:val="center"/>
          </w:tcPr>
          <w:p w:rsidR="00242418" w:rsidRPr="00474382" w:rsidRDefault="00242418" w:rsidP="00446812">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概要</w:t>
            </w:r>
          </w:p>
        </w:tc>
        <w:tc>
          <w:tcPr>
            <w:tcW w:w="1260" w:type="dxa"/>
            <w:tcMar>
              <w:top w:w="85" w:type="dxa"/>
              <w:bottom w:w="85" w:type="dxa"/>
            </w:tcMar>
            <w:vAlign w:val="center"/>
          </w:tcPr>
          <w:p w:rsidR="00242418" w:rsidRPr="00474382" w:rsidRDefault="00242418" w:rsidP="00446812">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所管課</w:t>
            </w:r>
          </w:p>
        </w:tc>
      </w:tr>
      <w:tr w:rsidR="00114075" w:rsidTr="00BE5DEA">
        <w:trPr>
          <w:cantSplit/>
          <w:trHeight w:val="273"/>
        </w:trPr>
        <w:tc>
          <w:tcPr>
            <w:tcW w:w="510" w:type="dxa"/>
            <w:vMerge w:val="restart"/>
            <w:textDirection w:val="tbRlV"/>
            <w:vAlign w:val="center"/>
          </w:tcPr>
          <w:p w:rsidR="00114075" w:rsidRPr="0074256C" w:rsidRDefault="00114075" w:rsidP="005235CE">
            <w:pPr>
              <w:spacing w:line="240" w:lineRule="auto"/>
              <w:ind w:left="113" w:right="113"/>
              <w:jc w:val="center"/>
            </w:pPr>
            <w:r w:rsidRPr="0074256C">
              <w:rPr>
                <w:rFonts w:hint="eastAsia"/>
              </w:rPr>
              <w:t>消費者</w:t>
            </w:r>
            <w:r w:rsidR="005235CE">
              <w:rPr>
                <w:rFonts w:hint="eastAsia"/>
              </w:rPr>
              <w:t>への</w:t>
            </w:r>
            <w:r w:rsidRPr="0074256C">
              <w:rPr>
                <w:rFonts w:hint="eastAsia"/>
              </w:rPr>
              <w:t>情報提供の充実</w:t>
            </w:r>
          </w:p>
        </w:tc>
        <w:tc>
          <w:tcPr>
            <w:tcW w:w="1877" w:type="dxa"/>
          </w:tcPr>
          <w:p w:rsidR="00114075" w:rsidRPr="00B2541D" w:rsidRDefault="00114075" w:rsidP="00B2541D">
            <w:pPr>
              <w:spacing w:line="320" w:lineRule="exact"/>
              <w:jc w:val="left"/>
            </w:pPr>
            <w:r w:rsidRPr="00B2541D">
              <w:rPr>
                <w:rFonts w:hint="eastAsia"/>
              </w:rPr>
              <w:t>多様な媒体（インターネット等）による消費者情報の提供・啓発資料の作成</w:t>
            </w:r>
          </w:p>
        </w:tc>
        <w:tc>
          <w:tcPr>
            <w:tcW w:w="5488" w:type="dxa"/>
          </w:tcPr>
          <w:p w:rsidR="00AD0AEA" w:rsidRDefault="00114075" w:rsidP="00D0379D">
            <w:pPr>
              <w:spacing w:line="320" w:lineRule="exact"/>
              <w:ind w:firstLineChars="100" w:firstLine="210"/>
              <w:jc w:val="left"/>
            </w:pPr>
            <w:r w:rsidRPr="00B2541D">
              <w:rPr>
                <w:rFonts w:hint="eastAsia"/>
              </w:rPr>
              <w:t>消費者問題に関</w:t>
            </w:r>
            <w:r w:rsidR="00D0379D">
              <w:rPr>
                <w:rFonts w:hint="eastAsia"/>
              </w:rPr>
              <w:t>する</w:t>
            </w:r>
            <w:r w:rsidRPr="00B2541D">
              <w:rPr>
                <w:rFonts w:hint="eastAsia"/>
              </w:rPr>
              <w:t>トラブルを未然に防止するため、年代</w:t>
            </w:r>
            <w:r w:rsidR="00D0379D">
              <w:rPr>
                <w:rFonts w:hint="eastAsia"/>
              </w:rPr>
              <w:t>や</w:t>
            </w:r>
            <w:r w:rsidRPr="00B2541D">
              <w:rPr>
                <w:rFonts w:hint="eastAsia"/>
              </w:rPr>
              <w:t>テーマに応じた情報をインターネット等で広く県民</w:t>
            </w:r>
            <w:r w:rsidR="00D0379D">
              <w:rPr>
                <w:rFonts w:hint="eastAsia"/>
              </w:rPr>
              <w:t>に</w:t>
            </w:r>
            <w:r w:rsidRPr="00B2541D">
              <w:rPr>
                <w:rFonts w:hint="eastAsia"/>
              </w:rPr>
              <w:t>提供する。</w:t>
            </w:r>
          </w:p>
          <w:p w:rsidR="00AD0AEA" w:rsidRDefault="00AD0AEA" w:rsidP="00D0379D">
            <w:pPr>
              <w:spacing w:line="320" w:lineRule="exact"/>
              <w:ind w:firstLineChars="100" w:firstLine="210"/>
              <w:jc w:val="left"/>
            </w:pPr>
            <w:r>
              <w:rPr>
                <w:rFonts w:hint="eastAsia"/>
              </w:rPr>
              <w:t>福岡県消費生活センターホームページ</w:t>
            </w:r>
          </w:p>
          <w:p w:rsidR="00114075" w:rsidRPr="00B2541D" w:rsidRDefault="003710EA" w:rsidP="00D0379D">
            <w:pPr>
              <w:spacing w:line="320" w:lineRule="exact"/>
              <w:ind w:firstLineChars="100" w:firstLine="210"/>
              <w:jc w:val="left"/>
            </w:pPr>
            <w:r w:rsidRPr="003710EA">
              <w:t>http://shouhiseikatsu.pref.fukuoka.lg.jp/</w:t>
            </w:r>
          </w:p>
        </w:tc>
        <w:tc>
          <w:tcPr>
            <w:tcW w:w="1260" w:type="dxa"/>
            <w:tcBorders>
              <w:bottom w:val="nil"/>
            </w:tcBorders>
          </w:tcPr>
          <w:p w:rsidR="00114075" w:rsidRDefault="00114075" w:rsidP="00B2541D">
            <w:pPr>
              <w:spacing w:line="320" w:lineRule="exact"/>
              <w:jc w:val="left"/>
            </w:pPr>
            <w:r w:rsidRPr="00B2541D">
              <w:rPr>
                <w:rFonts w:hint="eastAsia"/>
              </w:rPr>
              <w:t>生活安全課</w:t>
            </w:r>
          </w:p>
        </w:tc>
      </w:tr>
      <w:tr w:rsidR="00114075" w:rsidTr="00BE5DEA">
        <w:trPr>
          <w:cantSplit/>
          <w:trHeight w:val="55"/>
        </w:trPr>
        <w:tc>
          <w:tcPr>
            <w:tcW w:w="510" w:type="dxa"/>
            <w:vMerge/>
            <w:textDirection w:val="tbRlV"/>
          </w:tcPr>
          <w:p w:rsidR="00114075" w:rsidRDefault="00114075" w:rsidP="00114075">
            <w:pPr>
              <w:spacing w:line="240" w:lineRule="auto"/>
              <w:ind w:left="113" w:right="113" w:firstLine="180"/>
            </w:pPr>
          </w:p>
        </w:tc>
        <w:tc>
          <w:tcPr>
            <w:tcW w:w="1877" w:type="dxa"/>
          </w:tcPr>
          <w:p w:rsidR="00114075" w:rsidRPr="00B2541D" w:rsidRDefault="00114075" w:rsidP="00B2541D">
            <w:pPr>
              <w:spacing w:line="320" w:lineRule="exact"/>
              <w:jc w:val="left"/>
            </w:pPr>
            <w:r w:rsidRPr="00B2541D">
              <w:rPr>
                <w:rFonts w:hint="eastAsia"/>
              </w:rPr>
              <w:t>消費者サロンの設置・活用</w:t>
            </w:r>
          </w:p>
        </w:tc>
        <w:tc>
          <w:tcPr>
            <w:tcW w:w="5488" w:type="dxa"/>
          </w:tcPr>
          <w:p w:rsidR="00114075" w:rsidRDefault="00AD0AEA" w:rsidP="00317EB8">
            <w:pPr>
              <w:spacing w:line="320" w:lineRule="exact"/>
              <w:ind w:firstLineChars="100" w:firstLine="210"/>
              <w:jc w:val="left"/>
            </w:pPr>
            <w:r>
              <w:rPr>
                <w:rFonts w:hint="eastAsia"/>
              </w:rPr>
              <w:t>県</w:t>
            </w:r>
            <w:r w:rsidR="00114075" w:rsidRPr="00B2541D">
              <w:rPr>
                <w:rFonts w:hint="eastAsia"/>
              </w:rPr>
              <w:t>消費生活センターに消費者サロンを設け、悪質商法等</w:t>
            </w:r>
            <w:r w:rsidR="00D0379D">
              <w:rPr>
                <w:rFonts w:hint="eastAsia"/>
              </w:rPr>
              <w:t>に対する</w:t>
            </w:r>
            <w:r w:rsidR="00114075" w:rsidRPr="00B2541D">
              <w:rPr>
                <w:rFonts w:hint="eastAsia"/>
              </w:rPr>
              <w:t>注意喚起</w:t>
            </w:r>
            <w:r w:rsidR="00D0379D">
              <w:rPr>
                <w:rFonts w:hint="eastAsia"/>
              </w:rPr>
              <w:t>の</w:t>
            </w:r>
            <w:r w:rsidR="00114075" w:rsidRPr="00B2541D">
              <w:rPr>
                <w:rFonts w:hint="eastAsia"/>
              </w:rPr>
              <w:t>パンフレット、チラシ、消費生活に関する図書、資料、パネル等を展示</w:t>
            </w:r>
            <w:r w:rsidR="00317EB8">
              <w:rPr>
                <w:rFonts w:hint="eastAsia"/>
              </w:rPr>
              <w:t>又は</w:t>
            </w:r>
            <w:r w:rsidR="00114075" w:rsidRPr="00B2541D">
              <w:rPr>
                <w:rFonts w:hint="eastAsia"/>
              </w:rPr>
              <w:t>設置する。</w:t>
            </w:r>
          </w:p>
        </w:tc>
        <w:tc>
          <w:tcPr>
            <w:tcW w:w="1260" w:type="dxa"/>
            <w:tcBorders>
              <w:top w:val="nil"/>
              <w:bottom w:val="nil"/>
            </w:tcBorders>
          </w:tcPr>
          <w:p w:rsidR="00114075" w:rsidRDefault="00114075" w:rsidP="00B2541D">
            <w:pPr>
              <w:spacing w:line="320" w:lineRule="exact"/>
              <w:jc w:val="left"/>
            </w:pPr>
          </w:p>
        </w:tc>
      </w:tr>
      <w:tr w:rsidR="005235CE" w:rsidTr="00DD2FF9">
        <w:trPr>
          <w:cantSplit/>
          <w:trHeight w:val="36"/>
        </w:trPr>
        <w:tc>
          <w:tcPr>
            <w:tcW w:w="510" w:type="dxa"/>
            <w:vMerge/>
            <w:textDirection w:val="tbRlV"/>
          </w:tcPr>
          <w:p w:rsidR="005235CE" w:rsidRDefault="005235CE" w:rsidP="00114075">
            <w:pPr>
              <w:spacing w:line="240" w:lineRule="auto"/>
              <w:ind w:left="113" w:right="113" w:firstLine="180"/>
            </w:pPr>
          </w:p>
        </w:tc>
        <w:tc>
          <w:tcPr>
            <w:tcW w:w="1877" w:type="dxa"/>
          </w:tcPr>
          <w:p w:rsidR="005235CE" w:rsidRPr="00B2541D" w:rsidRDefault="005235CE" w:rsidP="00B2541D">
            <w:pPr>
              <w:spacing w:line="320" w:lineRule="exact"/>
              <w:jc w:val="left"/>
            </w:pPr>
            <w:r>
              <w:rPr>
                <w:rFonts w:hint="eastAsia"/>
              </w:rPr>
              <w:t>高齢者向け情報提供</w:t>
            </w:r>
          </w:p>
        </w:tc>
        <w:tc>
          <w:tcPr>
            <w:tcW w:w="5488" w:type="dxa"/>
          </w:tcPr>
          <w:p w:rsidR="005235CE" w:rsidRPr="00B2541D" w:rsidRDefault="005235CE" w:rsidP="00B2541D">
            <w:pPr>
              <w:spacing w:line="320" w:lineRule="exact"/>
              <w:ind w:firstLineChars="100" w:firstLine="210"/>
              <w:jc w:val="left"/>
            </w:pPr>
            <w:r>
              <w:rPr>
                <w:rFonts w:hint="eastAsia"/>
              </w:rPr>
              <w:t>高齢者が被害に遭いやすい消費者トラブルと</w:t>
            </w:r>
            <w:r w:rsidR="001A41EE">
              <w:rPr>
                <w:rFonts w:hint="eastAsia"/>
              </w:rPr>
              <w:t>その</w:t>
            </w:r>
            <w:r>
              <w:rPr>
                <w:rFonts w:hint="eastAsia"/>
              </w:rPr>
              <w:t>相談窓口を掲載したパンフレットを作成し、市町村や宅配事業者と連携して高齢者宅へ配布する。</w:t>
            </w:r>
          </w:p>
        </w:tc>
        <w:tc>
          <w:tcPr>
            <w:tcW w:w="1260" w:type="dxa"/>
            <w:tcBorders>
              <w:top w:val="nil"/>
              <w:bottom w:val="nil"/>
            </w:tcBorders>
          </w:tcPr>
          <w:p w:rsidR="005235CE" w:rsidRDefault="005235CE" w:rsidP="00B2541D">
            <w:pPr>
              <w:spacing w:line="320" w:lineRule="exact"/>
              <w:jc w:val="left"/>
            </w:pPr>
          </w:p>
        </w:tc>
      </w:tr>
      <w:tr w:rsidR="005235CE" w:rsidTr="00BE5DEA">
        <w:trPr>
          <w:cantSplit/>
          <w:trHeight w:val="36"/>
        </w:trPr>
        <w:tc>
          <w:tcPr>
            <w:tcW w:w="510" w:type="dxa"/>
            <w:vMerge/>
            <w:textDirection w:val="tbRlV"/>
          </w:tcPr>
          <w:p w:rsidR="005235CE" w:rsidRDefault="005235CE" w:rsidP="00114075">
            <w:pPr>
              <w:spacing w:line="240" w:lineRule="auto"/>
              <w:ind w:left="113" w:right="113" w:firstLine="180"/>
            </w:pPr>
          </w:p>
        </w:tc>
        <w:tc>
          <w:tcPr>
            <w:tcW w:w="1877" w:type="dxa"/>
          </w:tcPr>
          <w:p w:rsidR="005235CE" w:rsidRPr="00B2541D" w:rsidRDefault="00DD2FF9" w:rsidP="00DD2FF9">
            <w:pPr>
              <w:spacing w:line="320" w:lineRule="exact"/>
              <w:jc w:val="left"/>
            </w:pPr>
            <w:r>
              <w:rPr>
                <w:rFonts w:hint="eastAsia"/>
              </w:rPr>
              <w:t>消費者被害の最新情報</w:t>
            </w:r>
            <w:r w:rsidR="0006207B">
              <w:rPr>
                <w:rFonts w:hint="eastAsia"/>
              </w:rPr>
              <w:t>の</w:t>
            </w:r>
            <w:r>
              <w:rPr>
                <w:rFonts w:hint="eastAsia"/>
              </w:rPr>
              <w:t>提供</w:t>
            </w:r>
          </w:p>
        </w:tc>
        <w:tc>
          <w:tcPr>
            <w:tcW w:w="5488" w:type="dxa"/>
          </w:tcPr>
          <w:p w:rsidR="005235CE" w:rsidRPr="00DD2FF9" w:rsidRDefault="00DD2FF9" w:rsidP="00B2541D">
            <w:pPr>
              <w:spacing w:line="320" w:lineRule="exact"/>
              <w:ind w:firstLineChars="100" w:firstLine="210"/>
              <w:jc w:val="left"/>
            </w:pPr>
            <w:r>
              <w:rPr>
                <w:rFonts w:hint="eastAsia"/>
              </w:rPr>
              <w:t>市町村、高等学校、大学、専門学校、地域包括支援センター等に消費者被害の最新情報を電子メールで配信する。</w:t>
            </w:r>
          </w:p>
        </w:tc>
        <w:tc>
          <w:tcPr>
            <w:tcW w:w="1260" w:type="dxa"/>
            <w:tcBorders>
              <w:top w:val="nil"/>
              <w:bottom w:val="single" w:sz="4" w:space="0" w:color="auto"/>
            </w:tcBorders>
          </w:tcPr>
          <w:p w:rsidR="005235CE" w:rsidRDefault="005235CE" w:rsidP="00B2541D">
            <w:pPr>
              <w:spacing w:line="320" w:lineRule="exact"/>
              <w:jc w:val="left"/>
            </w:pPr>
          </w:p>
        </w:tc>
      </w:tr>
      <w:tr w:rsidR="00114075" w:rsidTr="00BE5DEA">
        <w:trPr>
          <w:cantSplit/>
          <w:trHeight w:val="32"/>
        </w:trPr>
        <w:tc>
          <w:tcPr>
            <w:tcW w:w="510" w:type="dxa"/>
            <w:vMerge/>
            <w:textDirection w:val="tbRlV"/>
          </w:tcPr>
          <w:p w:rsidR="00114075" w:rsidRDefault="00114075" w:rsidP="00114075">
            <w:pPr>
              <w:spacing w:line="240" w:lineRule="auto"/>
              <w:ind w:left="113" w:right="113" w:firstLine="180"/>
            </w:pPr>
          </w:p>
        </w:tc>
        <w:tc>
          <w:tcPr>
            <w:tcW w:w="1877" w:type="dxa"/>
          </w:tcPr>
          <w:p w:rsidR="00114075" w:rsidRPr="00242418" w:rsidRDefault="00114075" w:rsidP="00B2541D">
            <w:pPr>
              <w:spacing w:line="320" w:lineRule="exact"/>
              <w:jc w:val="left"/>
            </w:pPr>
            <w:r>
              <w:rPr>
                <w:rFonts w:hint="eastAsia"/>
              </w:rPr>
              <w:t>介護サービス情報の公表</w:t>
            </w:r>
          </w:p>
        </w:tc>
        <w:tc>
          <w:tcPr>
            <w:tcW w:w="5488" w:type="dxa"/>
          </w:tcPr>
          <w:p w:rsidR="00114075" w:rsidRDefault="00114075" w:rsidP="00AB72F7">
            <w:pPr>
              <w:spacing w:line="320" w:lineRule="exact"/>
              <w:ind w:firstLineChars="100" w:firstLine="210"/>
              <w:jc w:val="left"/>
            </w:pPr>
            <w:r>
              <w:rPr>
                <w:rFonts w:hint="eastAsia"/>
              </w:rPr>
              <w:t>事業者の情報を提供するしくみを整備して、利用者による、より適切な事業者の選択を支援する。</w:t>
            </w:r>
          </w:p>
          <w:p w:rsidR="00114075" w:rsidRDefault="00114075" w:rsidP="00BE6AC8">
            <w:pPr>
              <w:spacing w:line="320" w:lineRule="exact"/>
              <w:jc w:val="left"/>
            </w:pPr>
            <w:r>
              <w:rPr>
                <w:rFonts w:hint="eastAsia"/>
              </w:rPr>
              <w:t>（根拠法令　介護保険法）</w:t>
            </w:r>
          </w:p>
        </w:tc>
        <w:tc>
          <w:tcPr>
            <w:tcW w:w="1260" w:type="dxa"/>
            <w:tcBorders>
              <w:top w:val="single" w:sz="4" w:space="0" w:color="auto"/>
              <w:bottom w:val="nil"/>
            </w:tcBorders>
          </w:tcPr>
          <w:p w:rsidR="00114075" w:rsidRPr="00B2541D" w:rsidRDefault="00114075" w:rsidP="00B2541D">
            <w:pPr>
              <w:spacing w:line="320" w:lineRule="exact"/>
              <w:jc w:val="left"/>
            </w:pPr>
            <w:r>
              <w:rPr>
                <w:rFonts w:hint="eastAsia"/>
              </w:rPr>
              <w:t>介護保険課</w:t>
            </w:r>
          </w:p>
        </w:tc>
      </w:tr>
      <w:tr w:rsidR="00114075" w:rsidTr="00BE5DEA">
        <w:trPr>
          <w:cantSplit/>
          <w:trHeight w:val="358"/>
        </w:trPr>
        <w:tc>
          <w:tcPr>
            <w:tcW w:w="510" w:type="dxa"/>
            <w:vMerge/>
            <w:textDirection w:val="tbRlV"/>
          </w:tcPr>
          <w:p w:rsidR="00114075" w:rsidRDefault="00114075" w:rsidP="00114075">
            <w:pPr>
              <w:spacing w:line="240" w:lineRule="auto"/>
              <w:ind w:left="113" w:right="113" w:firstLine="180"/>
            </w:pPr>
          </w:p>
        </w:tc>
        <w:tc>
          <w:tcPr>
            <w:tcW w:w="1877" w:type="dxa"/>
          </w:tcPr>
          <w:p w:rsidR="00114075" w:rsidRPr="0042644D" w:rsidRDefault="00114075" w:rsidP="00B2541D">
            <w:pPr>
              <w:spacing w:line="320" w:lineRule="exact"/>
              <w:jc w:val="left"/>
            </w:pPr>
            <w:r>
              <w:rPr>
                <w:rFonts w:hint="eastAsia"/>
              </w:rPr>
              <w:t>地域密着型サービス外部評価</w:t>
            </w:r>
          </w:p>
        </w:tc>
        <w:tc>
          <w:tcPr>
            <w:tcW w:w="5488" w:type="dxa"/>
          </w:tcPr>
          <w:p w:rsidR="00114075" w:rsidRDefault="00114075" w:rsidP="00B2541D">
            <w:pPr>
              <w:spacing w:line="320" w:lineRule="exact"/>
              <w:ind w:firstLineChars="100" w:firstLine="210"/>
              <w:jc w:val="left"/>
            </w:pPr>
            <w:r>
              <w:rPr>
                <w:rFonts w:hint="eastAsia"/>
              </w:rPr>
              <w:t>地域密着型サービスであるグループホーム及び小規模多機能型居宅介護事業所のサービスに関して、第三者機関による評価を公表することにより、利用者がより質の高いサービスを利用できる環境を整備する。</w:t>
            </w:r>
          </w:p>
          <w:p w:rsidR="00114075" w:rsidRDefault="00114075" w:rsidP="00BE6AC8">
            <w:pPr>
              <w:spacing w:line="320" w:lineRule="exact"/>
              <w:jc w:val="left"/>
            </w:pPr>
            <w:r>
              <w:rPr>
                <w:rFonts w:hint="eastAsia"/>
              </w:rPr>
              <w:t>（根拠法令　介護保険法）</w:t>
            </w:r>
          </w:p>
        </w:tc>
        <w:tc>
          <w:tcPr>
            <w:tcW w:w="1260" w:type="dxa"/>
            <w:tcBorders>
              <w:top w:val="nil"/>
              <w:bottom w:val="single" w:sz="4" w:space="0" w:color="auto"/>
            </w:tcBorders>
          </w:tcPr>
          <w:p w:rsidR="00114075" w:rsidRPr="0042644D" w:rsidRDefault="00114075" w:rsidP="00B26206">
            <w:pPr>
              <w:spacing w:line="320" w:lineRule="exact"/>
              <w:ind w:firstLine="180"/>
              <w:jc w:val="left"/>
            </w:pPr>
          </w:p>
        </w:tc>
      </w:tr>
      <w:tr w:rsidR="00114075" w:rsidTr="00BE5DEA">
        <w:trPr>
          <w:cantSplit/>
          <w:trHeight w:val="131"/>
        </w:trPr>
        <w:tc>
          <w:tcPr>
            <w:tcW w:w="510" w:type="dxa"/>
            <w:vMerge/>
          </w:tcPr>
          <w:p w:rsidR="00114075" w:rsidRDefault="00114075" w:rsidP="00114075">
            <w:pPr>
              <w:spacing w:line="240" w:lineRule="auto"/>
              <w:ind w:firstLine="180"/>
            </w:pPr>
          </w:p>
        </w:tc>
        <w:tc>
          <w:tcPr>
            <w:tcW w:w="1877" w:type="dxa"/>
          </w:tcPr>
          <w:p w:rsidR="00114075" w:rsidRPr="00242418" w:rsidRDefault="00114075" w:rsidP="00B2541D">
            <w:pPr>
              <w:spacing w:line="320" w:lineRule="exact"/>
              <w:jc w:val="left"/>
            </w:pPr>
            <w:r>
              <w:rPr>
                <w:rFonts w:hint="eastAsia"/>
              </w:rPr>
              <w:t>医薬品等に関する知識の普及</w:t>
            </w:r>
          </w:p>
        </w:tc>
        <w:tc>
          <w:tcPr>
            <w:tcW w:w="5488" w:type="dxa"/>
          </w:tcPr>
          <w:p w:rsidR="00114075" w:rsidRDefault="00114075" w:rsidP="00B2541D">
            <w:pPr>
              <w:spacing w:line="320" w:lineRule="exact"/>
              <w:ind w:left="210" w:hangingChars="100" w:hanging="210"/>
              <w:jc w:val="left"/>
            </w:pPr>
            <w:r>
              <w:rPr>
                <w:rFonts w:hint="eastAsia"/>
              </w:rPr>
              <w:t>①</w:t>
            </w:r>
            <w:r w:rsidR="00E66733">
              <w:rPr>
                <w:rFonts w:hint="eastAsia"/>
              </w:rPr>
              <w:t xml:space="preserve"> </w:t>
            </w:r>
            <w:r>
              <w:rPr>
                <w:rFonts w:hint="eastAsia"/>
              </w:rPr>
              <w:t>医薬品による副作用や、いわゆる「健康食品」による健康被害を防止するため、消費者に医薬品等に係る正しい知識の普及を図る。</w:t>
            </w:r>
          </w:p>
          <w:p w:rsidR="00114075" w:rsidRDefault="00114075" w:rsidP="00E66733">
            <w:pPr>
              <w:spacing w:line="320" w:lineRule="exact"/>
              <w:ind w:left="210" w:hangingChars="100" w:hanging="210"/>
              <w:jc w:val="left"/>
            </w:pPr>
            <w:r>
              <w:rPr>
                <w:rFonts w:hint="eastAsia"/>
              </w:rPr>
              <w:t>②</w:t>
            </w:r>
            <w:r w:rsidR="00E66733">
              <w:rPr>
                <w:rFonts w:hint="eastAsia"/>
              </w:rPr>
              <w:t xml:space="preserve"> </w:t>
            </w:r>
            <w:r>
              <w:rPr>
                <w:rFonts w:hint="eastAsia"/>
              </w:rPr>
              <w:t>（</w:t>
            </w:r>
            <w:r w:rsidR="005235CE">
              <w:rPr>
                <w:rFonts w:hint="eastAsia"/>
              </w:rPr>
              <w:t>公</w:t>
            </w:r>
            <w:r>
              <w:rPr>
                <w:rFonts w:hint="eastAsia"/>
              </w:rPr>
              <w:t>社）福岡県薬剤師会が設置した薬事情報センターに、一般県民を対象とした「くすりなんでもテレホン」を開設し、医薬品等の相談業務を行う。</w:t>
            </w:r>
          </w:p>
          <w:p w:rsidR="00114075" w:rsidRDefault="00114075" w:rsidP="00B2541D">
            <w:pPr>
              <w:spacing w:line="320" w:lineRule="exact"/>
              <w:ind w:firstLineChars="100" w:firstLine="210"/>
              <w:jc w:val="left"/>
            </w:pPr>
            <w:r>
              <w:rPr>
                <w:rFonts w:hint="eastAsia"/>
              </w:rPr>
              <w:t>・くすりなんでもテレホン</w:t>
            </w:r>
          </w:p>
          <w:p w:rsidR="00114075" w:rsidRDefault="00114075" w:rsidP="008679C4">
            <w:pPr>
              <w:spacing w:line="320" w:lineRule="exact"/>
              <w:ind w:firstLineChars="200" w:firstLine="420"/>
              <w:jc w:val="left"/>
            </w:pPr>
            <w:r>
              <w:rPr>
                <w:rFonts w:hint="eastAsia"/>
              </w:rPr>
              <w:t>TEL：０９２－２７１－１５８５</w:t>
            </w:r>
          </w:p>
          <w:p w:rsidR="00114075" w:rsidRDefault="00114075" w:rsidP="00B2541D">
            <w:pPr>
              <w:spacing w:line="320" w:lineRule="exact"/>
              <w:jc w:val="left"/>
            </w:pPr>
            <w:r>
              <w:rPr>
                <w:rFonts w:hint="eastAsia"/>
              </w:rPr>
              <w:t>③</w:t>
            </w:r>
            <w:r w:rsidR="00E66733">
              <w:rPr>
                <w:rFonts w:hint="eastAsia"/>
              </w:rPr>
              <w:t xml:space="preserve"> </w:t>
            </w:r>
            <w:r>
              <w:rPr>
                <w:rFonts w:hint="eastAsia"/>
              </w:rPr>
              <w:t>医薬分業推進</w:t>
            </w:r>
          </w:p>
          <w:p w:rsidR="00114075" w:rsidRPr="00220FCA" w:rsidRDefault="00114075" w:rsidP="00AB72F7">
            <w:pPr>
              <w:spacing w:line="320" w:lineRule="exact"/>
              <w:ind w:leftChars="100" w:left="210" w:firstLineChars="100" w:firstLine="210"/>
              <w:jc w:val="left"/>
            </w:pPr>
            <w:r>
              <w:rPr>
                <w:rFonts w:hint="eastAsia"/>
              </w:rPr>
              <w:t>医薬分業を正しく理解させるため、「くすりと健康フェア」などあらゆる機会を通じて県民への啓発を行う。</w:t>
            </w:r>
          </w:p>
        </w:tc>
        <w:tc>
          <w:tcPr>
            <w:tcW w:w="1260" w:type="dxa"/>
            <w:tcBorders>
              <w:top w:val="single" w:sz="4" w:space="0" w:color="auto"/>
              <w:bottom w:val="single" w:sz="4" w:space="0" w:color="auto"/>
            </w:tcBorders>
          </w:tcPr>
          <w:p w:rsidR="00114075" w:rsidRDefault="00114075" w:rsidP="00B2541D">
            <w:pPr>
              <w:spacing w:line="320" w:lineRule="exact"/>
              <w:jc w:val="left"/>
            </w:pPr>
            <w:r>
              <w:rPr>
                <w:rFonts w:hint="eastAsia"/>
              </w:rPr>
              <w:t>薬務課</w:t>
            </w:r>
          </w:p>
        </w:tc>
      </w:tr>
      <w:tr w:rsidR="005D4E4B" w:rsidTr="005D4E4B">
        <w:trPr>
          <w:cantSplit/>
          <w:trHeight w:val="1134"/>
        </w:trPr>
        <w:tc>
          <w:tcPr>
            <w:tcW w:w="510" w:type="dxa"/>
            <w:vMerge w:val="restart"/>
            <w:tcBorders>
              <w:top w:val="nil"/>
            </w:tcBorders>
            <w:textDirection w:val="tbRlV"/>
            <w:vAlign w:val="center"/>
          </w:tcPr>
          <w:p w:rsidR="005D4E4B" w:rsidRDefault="005D4E4B" w:rsidP="005D4E4B">
            <w:pPr>
              <w:spacing w:line="240" w:lineRule="auto"/>
              <w:ind w:right="113" w:firstLine="180"/>
              <w:jc w:val="center"/>
            </w:pPr>
            <w:r w:rsidRPr="005D4E4B">
              <w:rPr>
                <w:rFonts w:hint="eastAsia"/>
              </w:rPr>
              <w:lastRenderedPageBreak/>
              <w:t>消費者への情報提供の充実</w:t>
            </w:r>
          </w:p>
        </w:tc>
        <w:tc>
          <w:tcPr>
            <w:tcW w:w="1877" w:type="dxa"/>
          </w:tcPr>
          <w:p w:rsidR="005D4E4B" w:rsidRPr="00B2541D" w:rsidRDefault="005D4E4B" w:rsidP="00B2541D">
            <w:pPr>
              <w:spacing w:line="320" w:lineRule="exact"/>
              <w:jc w:val="left"/>
            </w:pPr>
            <w:r w:rsidRPr="00B2541D">
              <w:rPr>
                <w:rFonts w:hint="eastAsia"/>
              </w:rPr>
              <w:t>住宅情報提供推進</w:t>
            </w:r>
          </w:p>
        </w:tc>
        <w:tc>
          <w:tcPr>
            <w:tcW w:w="5488" w:type="dxa"/>
          </w:tcPr>
          <w:p w:rsidR="005D4E4B" w:rsidRDefault="005D4E4B" w:rsidP="00B26206">
            <w:pPr>
              <w:spacing w:line="320" w:lineRule="exact"/>
              <w:ind w:firstLine="180"/>
              <w:jc w:val="left"/>
            </w:pPr>
            <w:r w:rsidRPr="00B2541D">
              <w:rPr>
                <w:rFonts w:hint="eastAsia"/>
              </w:rPr>
              <w:t>(一財)福岡県建築住宅センターにおいて、公的機関による情報提供を含め、住宅に関する様々な情報を県民に提供している。</w:t>
            </w:r>
          </w:p>
        </w:tc>
        <w:tc>
          <w:tcPr>
            <w:tcW w:w="1260" w:type="dxa"/>
            <w:tcBorders>
              <w:top w:val="single" w:sz="4" w:space="0" w:color="auto"/>
              <w:bottom w:val="nil"/>
            </w:tcBorders>
          </w:tcPr>
          <w:p w:rsidR="005D4E4B" w:rsidRDefault="005D4E4B" w:rsidP="00B2541D">
            <w:pPr>
              <w:spacing w:line="320" w:lineRule="exact"/>
              <w:jc w:val="left"/>
            </w:pPr>
            <w:r w:rsidRPr="00B2541D">
              <w:rPr>
                <w:rFonts w:hint="eastAsia"/>
              </w:rPr>
              <w:t>住宅計画課</w:t>
            </w:r>
          </w:p>
        </w:tc>
      </w:tr>
      <w:tr w:rsidR="005D4E4B" w:rsidTr="00F94FEF">
        <w:trPr>
          <w:cantSplit/>
          <w:trHeight w:val="1134"/>
        </w:trPr>
        <w:tc>
          <w:tcPr>
            <w:tcW w:w="510" w:type="dxa"/>
            <w:vMerge/>
            <w:textDirection w:val="tbRlV"/>
          </w:tcPr>
          <w:p w:rsidR="005D4E4B" w:rsidRDefault="005D4E4B" w:rsidP="005D4E4B">
            <w:pPr>
              <w:spacing w:line="240" w:lineRule="auto"/>
              <w:ind w:right="113" w:firstLine="180"/>
            </w:pPr>
          </w:p>
        </w:tc>
        <w:tc>
          <w:tcPr>
            <w:tcW w:w="1877" w:type="dxa"/>
          </w:tcPr>
          <w:p w:rsidR="005D4E4B" w:rsidRPr="00D903BA" w:rsidRDefault="005D4E4B" w:rsidP="00B2541D">
            <w:pPr>
              <w:spacing w:line="320" w:lineRule="exact"/>
              <w:jc w:val="left"/>
            </w:pPr>
            <w:r>
              <w:rPr>
                <w:rFonts w:hint="eastAsia"/>
              </w:rPr>
              <w:t>在宅ケア対応モデル住宅の展示</w:t>
            </w:r>
          </w:p>
        </w:tc>
        <w:tc>
          <w:tcPr>
            <w:tcW w:w="5488" w:type="dxa"/>
          </w:tcPr>
          <w:p w:rsidR="005D4E4B" w:rsidRDefault="005D4E4B" w:rsidP="00B2541D">
            <w:pPr>
              <w:spacing w:line="320" w:lineRule="exact"/>
              <w:ind w:firstLineChars="100" w:firstLine="210"/>
              <w:jc w:val="left"/>
            </w:pPr>
            <w:r>
              <w:rPr>
                <w:rFonts w:hint="eastAsia"/>
              </w:rPr>
              <w:t>在宅ケアに対応したモデル住宅を展示公開することによって、長寿社会に対応した住まいづくりと在宅ケアのための情報を県民に提供する。</w:t>
            </w:r>
          </w:p>
          <w:p w:rsidR="005D4E4B" w:rsidRDefault="005D4E4B" w:rsidP="00AB72F7">
            <w:pPr>
              <w:spacing w:line="320" w:lineRule="exact"/>
              <w:ind w:firstLineChars="100" w:firstLine="210"/>
              <w:jc w:val="left"/>
            </w:pPr>
            <w:r>
              <w:rPr>
                <w:rFonts w:hint="eastAsia"/>
              </w:rPr>
              <w:t>また、加齢による身体機能の低下や障害により住宅改造を必要とする者に対し、建築士と作業療法士若しくは理学療法士を直接改造予定者の住宅へ派遣してアドバイスする等、高齢者対応住宅に関しての相談業務を実施する。</w:t>
            </w:r>
          </w:p>
        </w:tc>
        <w:tc>
          <w:tcPr>
            <w:tcW w:w="1260" w:type="dxa"/>
            <w:tcBorders>
              <w:top w:val="nil"/>
              <w:bottom w:val="nil"/>
            </w:tcBorders>
          </w:tcPr>
          <w:p w:rsidR="005D4E4B" w:rsidRPr="00D903BA" w:rsidRDefault="005D4E4B" w:rsidP="00B2541D">
            <w:pPr>
              <w:spacing w:line="320" w:lineRule="exact"/>
              <w:jc w:val="left"/>
            </w:pPr>
          </w:p>
        </w:tc>
      </w:tr>
      <w:tr w:rsidR="005D4E4B" w:rsidTr="00F94FEF">
        <w:trPr>
          <w:cantSplit/>
          <w:trHeight w:val="1134"/>
        </w:trPr>
        <w:tc>
          <w:tcPr>
            <w:tcW w:w="510" w:type="dxa"/>
            <w:vMerge/>
            <w:textDirection w:val="tbRlV"/>
          </w:tcPr>
          <w:p w:rsidR="005D4E4B" w:rsidRDefault="005D4E4B" w:rsidP="005D4E4B">
            <w:pPr>
              <w:spacing w:line="240" w:lineRule="auto"/>
              <w:ind w:right="113" w:firstLine="180"/>
            </w:pPr>
          </w:p>
        </w:tc>
        <w:tc>
          <w:tcPr>
            <w:tcW w:w="1877" w:type="dxa"/>
          </w:tcPr>
          <w:p w:rsidR="005D4E4B" w:rsidRPr="00D903BA" w:rsidRDefault="005D4E4B" w:rsidP="00B2541D">
            <w:pPr>
              <w:spacing w:line="320" w:lineRule="exact"/>
              <w:jc w:val="left"/>
            </w:pPr>
            <w:r>
              <w:rPr>
                <w:rFonts w:hint="eastAsia"/>
              </w:rPr>
              <w:t>住宅の品質確保の促進に関する情報提供</w:t>
            </w:r>
          </w:p>
        </w:tc>
        <w:tc>
          <w:tcPr>
            <w:tcW w:w="5488" w:type="dxa"/>
          </w:tcPr>
          <w:p w:rsidR="005D4E4B" w:rsidRDefault="005D4E4B" w:rsidP="00B2541D">
            <w:pPr>
              <w:spacing w:line="320" w:lineRule="exact"/>
              <w:ind w:firstLineChars="100" w:firstLine="210"/>
              <w:jc w:val="left"/>
            </w:pPr>
            <w:r>
              <w:rPr>
                <w:rFonts w:hint="eastAsia"/>
              </w:rPr>
              <w:t>住宅の品質確保の促進、住宅購入者の利益の保護等に関する情報を提供する。</w:t>
            </w:r>
          </w:p>
          <w:p w:rsidR="005D4E4B" w:rsidRPr="0042644D" w:rsidRDefault="005D4E4B" w:rsidP="00AB72F7">
            <w:pPr>
              <w:spacing w:line="320" w:lineRule="exact"/>
              <w:ind w:left="210" w:hangingChars="100" w:hanging="210"/>
              <w:jc w:val="left"/>
            </w:pPr>
            <w:r>
              <w:rPr>
                <w:rFonts w:hint="eastAsia"/>
              </w:rPr>
              <w:t>（根拠法令　住宅の品質確保の促進等に関する法律、特定住宅瑕疵担保責任の履行の確保等に関する法律)</w:t>
            </w:r>
          </w:p>
        </w:tc>
        <w:tc>
          <w:tcPr>
            <w:tcW w:w="1260" w:type="dxa"/>
            <w:tcBorders>
              <w:top w:val="nil"/>
              <w:bottom w:val="single" w:sz="4" w:space="0" w:color="auto"/>
            </w:tcBorders>
          </w:tcPr>
          <w:p w:rsidR="005D4E4B" w:rsidRDefault="005D4E4B" w:rsidP="00B2541D">
            <w:pPr>
              <w:spacing w:line="320" w:lineRule="exact"/>
              <w:jc w:val="left"/>
            </w:pPr>
          </w:p>
        </w:tc>
      </w:tr>
      <w:tr w:rsidR="00114075" w:rsidTr="00BE5DEA">
        <w:trPr>
          <w:cantSplit/>
          <w:trHeight w:val="1134"/>
        </w:trPr>
        <w:tc>
          <w:tcPr>
            <w:tcW w:w="510" w:type="dxa"/>
            <w:vMerge w:val="restart"/>
            <w:textDirection w:val="tbRlV"/>
            <w:vAlign w:val="center"/>
          </w:tcPr>
          <w:p w:rsidR="00114075" w:rsidRDefault="00114075" w:rsidP="00DD2FF9">
            <w:pPr>
              <w:spacing w:line="240" w:lineRule="auto"/>
              <w:ind w:left="113" w:right="113"/>
              <w:jc w:val="center"/>
            </w:pPr>
            <w:r>
              <w:rPr>
                <w:rFonts w:hint="eastAsia"/>
              </w:rPr>
              <w:t>消費者教育</w:t>
            </w:r>
            <w:r w:rsidR="00DD2FF9">
              <w:rPr>
                <w:rFonts w:hint="eastAsia"/>
              </w:rPr>
              <w:t>・啓発の</w:t>
            </w:r>
            <w:r>
              <w:rPr>
                <w:rFonts w:hint="eastAsia"/>
              </w:rPr>
              <w:t>推進</w:t>
            </w:r>
          </w:p>
        </w:tc>
        <w:tc>
          <w:tcPr>
            <w:tcW w:w="1877" w:type="dxa"/>
          </w:tcPr>
          <w:p w:rsidR="00114075" w:rsidRPr="0054491A" w:rsidRDefault="00114075" w:rsidP="00B2541D">
            <w:pPr>
              <w:spacing w:line="320" w:lineRule="exact"/>
              <w:jc w:val="left"/>
            </w:pPr>
            <w:r>
              <w:rPr>
                <w:rFonts w:hint="eastAsia"/>
              </w:rPr>
              <w:t>消費者教育推進連絡会議の運営</w:t>
            </w:r>
          </w:p>
        </w:tc>
        <w:tc>
          <w:tcPr>
            <w:tcW w:w="5488" w:type="dxa"/>
          </w:tcPr>
          <w:p w:rsidR="00114075" w:rsidRDefault="00114075" w:rsidP="00B2541D">
            <w:pPr>
              <w:spacing w:line="320" w:lineRule="exact"/>
              <w:ind w:firstLineChars="100" w:firstLine="210"/>
              <w:jc w:val="left"/>
            </w:pPr>
            <w:r>
              <w:rPr>
                <w:rFonts w:hint="eastAsia"/>
              </w:rPr>
              <w:t>消費者教育</w:t>
            </w:r>
            <w:r w:rsidR="00DD2FF9">
              <w:rPr>
                <w:rFonts w:hint="eastAsia"/>
              </w:rPr>
              <w:t>を総合的に</w:t>
            </w:r>
            <w:r>
              <w:rPr>
                <w:rFonts w:hint="eastAsia"/>
              </w:rPr>
              <w:t>推進</w:t>
            </w:r>
            <w:r w:rsidR="00DD2FF9">
              <w:rPr>
                <w:rFonts w:hint="eastAsia"/>
              </w:rPr>
              <w:t>するため</w:t>
            </w:r>
            <w:r>
              <w:rPr>
                <w:rFonts w:hint="eastAsia"/>
              </w:rPr>
              <w:t>、県及び県教育庁</w:t>
            </w:r>
            <w:r w:rsidR="00DD2FF9">
              <w:rPr>
                <w:rFonts w:hint="eastAsia"/>
              </w:rPr>
              <w:t>の関係各課による連絡会議を開催</w:t>
            </w:r>
            <w:r>
              <w:rPr>
                <w:rFonts w:hint="eastAsia"/>
              </w:rPr>
              <w:t>する。</w:t>
            </w:r>
          </w:p>
          <w:p w:rsidR="00114075" w:rsidRPr="0054491A" w:rsidRDefault="00114075" w:rsidP="0055617C">
            <w:pPr>
              <w:spacing w:line="320" w:lineRule="exact"/>
              <w:ind w:left="210" w:hangingChars="100" w:hanging="210"/>
              <w:jc w:val="left"/>
            </w:pPr>
            <w:r>
              <w:rPr>
                <w:rFonts w:hint="eastAsia"/>
              </w:rPr>
              <w:t>（根拠規程　消費者教育推進連絡会議設置要綱</w:t>
            </w:r>
            <w:r w:rsidR="0055617C">
              <w:rPr>
                <w:rFonts w:hint="eastAsia"/>
              </w:rPr>
              <w:t xml:space="preserve">　</w:t>
            </w:r>
            <w:r>
              <w:rPr>
                <w:rFonts w:hint="eastAsia"/>
              </w:rPr>
              <w:t>平成３年９月</w:t>
            </w:r>
            <w:r w:rsidR="0055617C">
              <w:rPr>
                <w:rFonts w:hint="eastAsia"/>
              </w:rPr>
              <w:t>24</w:t>
            </w:r>
            <w:r>
              <w:rPr>
                <w:rFonts w:hint="eastAsia"/>
              </w:rPr>
              <w:t>日施行）</w:t>
            </w:r>
          </w:p>
        </w:tc>
        <w:tc>
          <w:tcPr>
            <w:tcW w:w="1260" w:type="dxa"/>
            <w:tcBorders>
              <w:top w:val="single" w:sz="4" w:space="0" w:color="auto"/>
              <w:bottom w:val="nil"/>
            </w:tcBorders>
          </w:tcPr>
          <w:p w:rsidR="00114075" w:rsidRDefault="00114075" w:rsidP="00B2541D">
            <w:pPr>
              <w:spacing w:line="320" w:lineRule="exact"/>
              <w:jc w:val="left"/>
            </w:pPr>
            <w:r>
              <w:rPr>
                <w:rFonts w:hint="eastAsia"/>
              </w:rPr>
              <w:t>生活安全課</w:t>
            </w:r>
          </w:p>
        </w:tc>
      </w:tr>
      <w:tr w:rsidR="00114075" w:rsidTr="00BE5DEA">
        <w:trPr>
          <w:cantSplit/>
          <w:trHeight w:val="32"/>
        </w:trPr>
        <w:tc>
          <w:tcPr>
            <w:tcW w:w="510" w:type="dxa"/>
            <w:vMerge/>
            <w:vAlign w:val="center"/>
          </w:tcPr>
          <w:p w:rsidR="00114075" w:rsidRDefault="00114075" w:rsidP="00114075">
            <w:pPr>
              <w:spacing w:line="240" w:lineRule="auto"/>
              <w:ind w:firstLine="180"/>
              <w:jc w:val="center"/>
            </w:pPr>
          </w:p>
        </w:tc>
        <w:tc>
          <w:tcPr>
            <w:tcW w:w="1877" w:type="dxa"/>
          </w:tcPr>
          <w:p w:rsidR="00114075" w:rsidRPr="00B2541D" w:rsidRDefault="00114075" w:rsidP="00B2541D">
            <w:pPr>
              <w:spacing w:line="320" w:lineRule="exact"/>
              <w:jc w:val="left"/>
            </w:pPr>
            <w:r w:rsidRPr="00B2541D">
              <w:rPr>
                <w:rFonts w:hint="eastAsia"/>
              </w:rPr>
              <w:t>若年者向け啓発講座</w:t>
            </w:r>
          </w:p>
        </w:tc>
        <w:tc>
          <w:tcPr>
            <w:tcW w:w="5488" w:type="dxa"/>
          </w:tcPr>
          <w:p w:rsidR="00114075" w:rsidRPr="00D903BA" w:rsidRDefault="00114075" w:rsidP="004928A8">
            <w:pPr>
              <w:spacing w:line="320" w:lineRule="exact"/>
              <w:ind w:firstLineChars="100" w:firstLine="210"/>
              <w:jc w:val="left"/>
            </w:pPr>
            <w:r w:rsidRPr="00B2541D">
              <w:rPr>
                <w:rFonts w:hint="eastAsia"/>
              </w:rPr>
              <w:t>若年者が社会に出た後に遭う悪質商法に対する対処法を身に</w:t>
            </w:r>
            <w:r w:rsidR="004928A8">
              <w:rPr>
                <w:rFonts w:hint="eastAsia"/>
              </w:rPr>
              <w:t>付</w:t>
            </w:r>
            <w:r w:rsidRPr="00B2541D">
              <w:rPr>
                <w:rFonts w:hint="eastAsia"/>
              </w:rPr>
              <w:t>けるため、県内高校、専修各種学校等を対象に教育関係機関と連携して</w:t>
            </w:r>
            <w:r w:rsidR="004928A8">
              <w:rPr>
                <w:rFonts w:hint="eastAsia"/>
              </w:rPr>
              <w:t>啓発</w:t>
            </w:r>
            <w:r w:rsidRPr="00B2541D">
              <w:rPr>
                <w:rFonts w:hint="eastAsia"/>
              </w:rPr>
              <w:t>講座を開催する。</w:t>
            </w:r>
          </w:p>
        </w:tc>
        <w:tc>
          <w:tcPr>
            <w:tcW w:w="1260" w:type="dxa"/>
            <w:tcBorders>
              <w:top w:val="nil"/>
              <w:bottom w:val="nil"/>
            </w:tcBorders>
          </w:tcPr>
          <w:p w:rsidR="00114075" w:rsidRDefault="00114075" w:rsidP="00B26206">
            <w:pPr>
              <w:spacing w:line="320" w:lineRule="exact"/>
              <w:ind w:firstLine="210"/>
              <w:jc w:val="left"/>
            </w:pPr>
          </w:p>
        </w:tc>
      </w:tr>
      <w:tr w:rsidR="00DD2FF9" w:rsidTr="00BE5DEA">
        <w:trPr>
          <w:cantSplit/>
          <w:trHeight w:val="32"/>
        </w:trPr>
        <w:tc>
          <w:tcPr>
            <w:tcW w:w="510" w:type="dxa"/>
            <w:vMerge/>
            <w:vAlign w:val="center"/>
          </w:tcPr>
          <w:p w:rsidR="00DD2FF9" w:rsidRDefault="00DD2FF9" w:rsidP="00114075">
            <w:pPr>
              <w:spacing w:line="240" w:lineRule="auto"/>
              <w:ind w:firstLine="180"/>
              <w:jc w:val="center"/>
            </w:pPr>
          </w:p>
        </w:tc>
        <w:tc>
          <w:tcPr>
            <w:tcW w:w="1877" w:type="dxa"/>
          </w:tcPr>
          <w:p w:rsidR="00DD2FF9" w:rsidRPr="00B2541D" w:rsidRDefault="00DD2FF9" w:rsidP="00B2541D">
            <w:pPr>
              <w:spacing w:line="320" w:lineRule="exact"/>
              <w:jc w:val="left"/>
            </w:pPr>
            <w:r>
              <w:rPr>
                <w:rFonts w:hint="eastAsia"/>
              </w:rPr>
              <w:t>事業者向け消費者教育リーフレットの発行</w:t>
            </w:r>
          </w:p>
        </w:tc>
        <w:tc>
          <w:tcPr>
            <w:tcW w:w="5488" w:type="dxa"/>
          </w:tcPr>
          <w:p w:rsidR="00DD2FF9" w:rsidRPr="00DD2FF9" w:rsidRDefault="00DD2FF9" w:rsidP="00AB72F7">
            <w:pPr>
              <w:spacing w:line="320" w:lineRule="exact"/>
              <w:ind w:firstLineChars="100" w:firstLine="210"/>
              <w:jc w:val="left"/>
            </w:pPr>
            <w:r>
              <w:rPr>
                <w:rFonts w:hint="eastAsia"/>
              </w:rPr>
              <w:t>県内企業等に対し、消費者教育推進法の趣旨、企業等が消費者教育を行う場合のポイント、必要な情</w:t>
            </w:r>
            <w:r w:rsidR="004928A8">
              <w:rPr>
                <w:rFonts w:hint="eastAsia"/>
              </w:rPr>
              <w:t>報の入手方法、消費者教育の実践事例等を紹介するリーフレットを配付</w:t>
            </w:r>
            <w:r>
              <w:rPr>
                <w:rFonts w:hint="eastAsia"/>
              </w:rPr>
              <w:t>する。</w:t>
            </w:r>
          </w:p>
        </w:tc>
        <w:tc>
          <w:tcPr>
            <w:tcW w:w="1260" w:type="dxa"/>
            <w:tcBorders>
              <w:top w:val="nil"/>
              <w:bottom w:val="nil"/>
            </w:tcBorders>
          </w:tcPr>
          <w:p w:rsidR="00DD2FF9" w:rsidRDefault="00DD2FF9" w:rsidP="00B26206">
            <w:pPr>
              <w:spacing w:line="320" w:lineRule="exact"/>
              <w:ind w:firstLine="210"/>
              <w:jc w:val="left"/>
            </w:pPr>
          </w:p>
        </w:tc>
      </w:tr>
      <w:tr w:rsidR="00DD2FF9" w:rsidTr="00BE5DEA">
        <w:trPr>
          <w:cantSplit/>
          <w:trHeight w:val="32"/>
        </w:trPr>
        <w:tc>
          <w:tcPr>
            <w:tcW w:w="510" w:type="dxa"/>
            <w:vMerge/>
            <w:vAlign w:val="center"/>
          </w:tcPr>
          <w:p w:rsidR="00DD2FF9" w:rsidRDefault="00DD2FF9" w:rsidP="00114075">
            <w:pPr>
              <w:spacing w:line="240" w:lineRule="auto"/>
              <w:ind w:firstLine="180"/>
              <w:jc w:val="center"/>
            </w:pPr>
          </w:p>
        </w:tc>
        <w:tc>
          <w:tcPr>
            <w:tcW w:w="1877" w:type="dxa"/>
          </w:tcPr>
          <w:p w:rsidR="00DD2FF9" w:rsidRPr="00B2541D" w:rsidRDefault="00DD2FF9" w:rsidP="00B2541D">
            <w:pPr>
              <w:spacing w:line="320" w:lineRule="exact"/>
              <w:jc w:val="left"/>
            </w:pPr>
            <w:r>
              <w:rPr>
                <w:rFonts w:hint="eastAsia"/>
              </w:rPr>
              <w:t>ネットトラブル防止ＤＶＤの作成</w:t>
            </w:r>
          </w:p>
        </w:tc>
        <w:tc>
          <w:tcPr>
            <w:tcW w:w="5488" w:type="dxa"/>
          </w:tcPr>
          <w:p w:rsidR="00DD2FF9" w:rsidRPr="00DD2FF9" w:rsidRDefault="00BC0886" w:rsidP="00BC0886">
            <w:pPr>
              <w:spacing w:line="320" w:lineRule="exact"/>
              <w:ind w:firstLineChars="100" w:firstLine="210"/>
              <w:jc w:val="left"/>
            </w:pPr>
            <w:r>
              <w:rPr>
                <w:rFonts w:hint="eastAsia"/>
              </w:rPr>
              <w:t>インター</w:t>
            </w:r>
            <w:r w:rsidR="00DD2FF9">
              <w:rPr>
                <w:rFonts w:hint="eastAsia"/>
              </w:rPr>
              <w:t>ネットトラブルについての事例と対処法を示したＤＶＤを作成し、学校の授業やＰＴＡの会合、県が実施する若年者啓発講座等で活用する。</w:t>
            </w:r>
          </w:p>
        </w:tc>
        <w:tc>
          <w:tcPr>
            <w:tcW w:w="1260" w:type="dxa"/>
            <w:tcBorders>
              <w:top w:val="nil"/>
              <w:bottom w:val="nil"/>
            </w:tcBorders>
          </w:tcPr>
          <w:p w:rsidR="00DD2FF9" w:rsidRDefault="00DD2FF9" w:rsidP="00B26206">
            <w:pPr>
              <w:spacing w:line="320" w:lineRule="exact"/>
              <w:ind w:firstLine="210"/>
              <w:jc w:val="left"/>
            </w:pPr>
          </w:p>
        </w:tc>
      </w:tr>
      <w:tr w:rsidR="00114075" w:rsidTr="00CB525D">
        <w:trPr>
          <w:cantSplit/>
          <w:trHeight w:val="738"/>
        </w:trPr>
        <w:tc>
          <w:tcPr>
            <w:tcW w:w="510" w:type="dxa"/>
            <w:vMerge/>
            <w:vAlign w:val="center"/>
          </w:tcPr>
          <w:p w:rsidR="00114075" w:rsidRDefault="00114075" w:rsidP="00114075">
            <w:pPr>
              <w:spacing w:line="240" w:lineRule="auto"/>
              <w:ind w:firstLine="180"/>
              <w:jc w:val="center"/>
            </w:pPr>
          </w:p>
        </w:tc>
        <w:tc>
          <w:tcPr>
            <w:tcW w:w="1877" w:type="dxa"/>
          </w:tcPr>
          <w:p w:rsidR="00114075" w:rsidRPr="00B2541D" w:rsidRDefault="00114075" w:rsidP="00B2541D">
            <w:pPr>
              <w:spacing w:line="320" w:lineRule="exact"/>
              <w:jc w:val="left"/>
            </w:pPr>
            <w:r w:rsidRPr="00B2541D">
              <w:rPr>
                <w:rFonts w:hint="eastAsia"/>
              </w:rPr>
              <w:t>小･中･高校教員向け講座</w:t>
            </w:r>
          </w:p>
        </w:tc>
        <w:tc>
          <w:tcPr>
            <w:tcW w:w="5488" w:type="dxa"/>
          </w:tcPr>
          <w:p w:rsidR="00114075" w:rsidRPr="0054491A" w:rsidRDefault="00114075" w:rsidP="00B2541D">
            <w:pPr>
              <w:spacing w:line="320" w:lineRule="exact"/>
              <w:ind w:firstLineChars="84" w:firstLine="176"/>
              <w:jc w:val="left"/>
            </w:pPr>
            <w:r w:rsidRPr="00B2541D">
              <w:rPr>
                <w:rFonts w:hint="eastAsia"/>
              </w:rPr>
              <w:t>福岡県教育センターと連携して、小･中･高校の教員向け消費者教育の進め方についての講座を開催する。</w:t>
            </w:r>
          </w:p>
        </w:tc>
        <w:tc>
          <w:tcPr>
            <w:tcW w:w="1260" w:type="dxa"/>
            <w:tcBorders>
              <w:top w:val="nil"/>
              <w:bottom w:val="nil"/>
            </w:tcBorders>
          </w:tcPr>
          <w:p w:rsidR="00114075" w:rsidRPr="0054491A" w:rsidRDefault="00114075" w:rsidP="00B26206">
            <w:pPr>
              <w:spacing w:line="320" w:lineRule="exact"/>
              <w:ind w:firstLine="180"/>
              <w:jc w:val="left"/>
            </w:pPr>
          </w:p>
        </w:tc>
      </w:tr>
      <w:tr w:rsidR="00114075" w:rsidTr="004C74B3">
        <w:trPr>
          <w:cantSplit/>
          <w:trHeight w:val="216"/>
        </w:trPr>
        <w:tc>
          <w:tcPr>
            <w:tcW w:w="510" w:type="dxa"/>
            <w:vMerge/>
            <w:textDirection w:val="tbRlV"/>
            <w:vAlign w:val="center"/>
          </w:tcPr>
          <w:p w:rsidR="00114075" w:rsidRDefault="00114075" w:rsidP="00114075">
            <w:pPr>
              <w:spacing w:line="240" w:lineRule="auto"/>
              <w:ind w:left="113" w:right="113" w:firstLine="180"/>
              <w:jc w:val="center"/>
            </w:pPr>
          </w:p>
        </w:tc>
        <w:tc>
          <w:tcPr>
            <w:tcW w:w="1877" w:type="dxa"/>
          </w:tcPr>
          <w:p w:rsidR="00114075" w:rsidRPr="00220FCA" w:rsidRDefault="00114075" w:rsidP="00B2541D">
            <w:pPr>
              <w:spacing w:line="320" w:lineRule="exact"/>
              <w:jc w:val="left"/>
            </w:pPr>
            <w:r>
              <w:rPr>
                <w:rFonts w:hint="eastAsia"/>
              </w:rPr>
              <w:t>大学・専門学校職員向け研修</w:t>
            </w:r>
          </w:p>
        </w:tc>
        <w:tc>
          <w:tcPr>
            <w:tcW w:w="5488" w:type="dxa"/>
          </w:tcPr>
          <w:p w:rsidR="00114075" w:rsidRDefault="00114075" w:rsidP="00B2541D">
            <w:pPr>
              <w:spacing w:line="320" w:lineRule="exact"/>
              <w:ind w:firstLine="180"/>
              <w:jc w:val="left"/>
            </w:pPr>
            <w:r>
              <w:rPr>
                <w:rFonts w:hint="eastAsia"/>
              </w:rPr>
              <w:t>大学・専門学校の教職員に対して、消費者被害についての情報提供を行う研修会を開催する。</w:t>
            </w:r>
          </w:p>
        </w:tc>
        <w:tc>
          <w:tcPr>
            <w:tcW w:w="1260" w:type="dxa"/>
            <w:tcBorders>
              <w:top w:val="nil"/>
              <w:bottom w:val="single" w:sz="4" w:space="0" w:color="auto"/>
            </w:tcBorders>
          </w:tcPr>
          <w:p w:rsidR="00114075" w:rsidRDefault="00114075" w:rsidP="00B26206">
            <w:pPr>
              <w:spacing w:line="320" w:lineRule="exact"/>
              <w:ind w:firstLine="180"/>
              <w:jc w:val="left"/>
            </w:pPr>
          </w:p>
        </w:tc>
      </w:tr>
      <w:tr w:rsidR="00DD2FF9" w:rsidTr="007A589C">
        <w:trPr>
          <w:cantSplit/>
          <w:trHeight w:val="216"/>
        </w:trPr>
        <w:tc>
          <w:tcPr>
            <w:tcW w:w="510" w:type="dxa"/>
            <w:tcBorders>
              <w:top w:val="nil"/>
            </w:tcBorders>
            <w:textDirection w:val="tbRlV"/>
            <w:vAlign w:val="center"/>
          </w:tcPr>
          <w:p w:rsidR="00DD2FF9" w:rsidRDefault="00DD2FF9" w:rsidP="00114075">
            <w:pPr>
              <w:spacing w:line="240" w:lineRule="auto"/>
              <w:ind w:left="113" w:right="113" w:firstLine="180"/>
              <w:jc w:val="center"/>
            </w:pPr>
          </w:p>
        </w:tc>
        <w:tc>
          <w:tcPr>
            <w:tcW w:w="1877" w:type="dxa"/>
          </w:tcPr>
          <w:p w:rsidR="00DD2FF9" w:rsidRDefault="00DD2FF9" w:rsidP="00B2541D">
            <w:pPr>
              <w:spacing w:line="320" w:lineRule="exact"/>
              <w:jc w:val="left"/>
            </w:pPr>
            <w:r>
              <w:rPr>
                <w:rFonts w:hint="eastAsia"/>
              </w:rPr>
              <w:t>消費生活サポーター育成事業</w:t>
            </w:r>
          </w:p>
        </w:tc>
        <w:tc>
          <w:tcPr>
            <w:tcW w:w="5488" w:type="dxa"/>
          </w:tcPr>
          <w:p w:rsidR="00DD2FF9" w:rsidRPr="00DD2FF9" w:rsidRDefault="004F20F0" w:rsidP="00B2541D">
            <w:pPr>
              <w:spacing w:line="320" w:lineRule="exact"/>
              <w:ind w:firstLine="180"/>
              <w:jc w:val="left"/>
            </w:pPr>
            <w:r>
              <w:rPr>
                <w:rFonts w:hint="eastAsia"/>
              </w:rPr>
              <w:t>地域の見守り活動や啓発活動を行う住民ボランティア（消費生活サポーター）を育成するため、民生委員、ヘルパー、自治会役員などを対象に、消費者問題についての基礎的な知識を習得するための講座を開催する。</w:t>
            </w:r>
          </w:p>
        </w:tc>
        <w:tc>
          <w:tcPr>
            <w:tcW w:w="1260" w:type="dxa"/>
            <w:tcBorders>
              <w:top w:val="single" w:sz="4" w:space="0" w:color="auto"/>
              <w:bottom w:val="nil"/>
            </w:tcBorders>
          </w:tcPr>
          <w:p w:rsidR="00DD2FF9" w:rsidRDefault="0051796B" w:rsidP="0051796B">
            <w:pPr>
              <w:spacing w:line="320" w:lineRule="exact"/>
              <w:jc w:val="left"/>
            </w:pPr>
            <w:r>
              <w:rPr>
                <w:rFonts w:hint="eastAsia"/>
              </w:rPr>
              <w:t>生活安全課</w:t>
            </w:r>
          </w:p>
        </w:tc>
      </w:tr>
      <w:tr w:rsidR="00242418" w:rsidTr="007A589C">
        <w:trPr>
          <w:cantSplit/>
          <w:trHeight w:val="2415"/>
        </w:trPr>
        <w:tc>
          <w:tcPr>
            <w:tcW w:w="510" w:type="dxa"/>
            <w:textDirection w:val="tbRlV"/>
            <w:vAlign w:val="center"/>
          </w:tcPr>
          <w:p w:rsidR="00242418" w:rsidRDefault="00B2541D" w:rsidP="00114075">
            <w:pPr>
              <w:spacing w:line="240" w:lineRule="auto"/>
              <w:ind w:left="113" w:right="113"/>
              <w:jc w:val="center"/>
            </w:pPr>
            <w:r>
              <w:rPr>
                <w:rFonts w:hint="eastAsia"/>
              </w:rPr>
              <w:t>消費者組織の活動推進</w:t>
            </w:r>
          </w:p>
        </w:tc>
        <w:tc>
          <w:tcPr>
            <w:tcW w:w="1877" w:type="dxa"/>
          </w:tcPr>
          <w:p w:rsidR="00242418" w:rsidRPr="00B2541D" w:rsidRDefault="00B2541D" w:rsidP="00B2541D">
            <w:pPr>
              <w:spacing w:line="320" w:lineRule="exact"/>
              <w:jc w:val="left"/>
            </w:pPr>
            <w:r w:rsidRPr="00B2541D">
              <w:rPr>
                <w:rFonts w:hint="eastAsia"/>
              </w:rPr>
              <w:t>消費生活協同組合の</w:t>
            </w:r>
            <w:r w:rsidR="00572AD7">
              <w:rPr>
                <w:rFonts w:hint="eastAsia"/>
              </w:rPr>
              <w:t>監督・</w:t>
            </w:r>
            <w:r w:rsidRPr="00B2541D">
              <w:rPr>
                <w:rFonts w:hint="eastAsia"/>
              </w:rPr>
              <w:t>育成</w:t>
            </w:r>
          </w:p>
        </w:tc>
        <w:tc>
          <w:tcPr>
            <w:tcW w:w="5488" w:type="dxa"/>
          </w:tcPr>
          <w:p w:rsidR="00572AD7" w:rsidRDefault="00B2541D" w:rsidP="00B2541D">
            <w:pPr>
              <w:spacing w:line="320" w:lineRule="exact"/>
              <w:ind w:firstLineChars="100" w:firstLine="210"/>
              <w:jc w:val="left"/>
            </w:pPr>
            <w:r w:rsidRPr="00B2541D">
              <w:rPr>
                <w:rFonts w:hint="eastAsia"/>
              </w:rPr>
              <w:t>消費生活協同組合</w:t>
            </w:r>
            <w:r w:rsidR="00572AD7">
              <w:rPr>
                <w:rFonts w:hint="eastAsia"/>
              </w:rPr>
              <w:t>（連合会）に対する監督行政及びその</w:t>
            </w:r>
            <w:r w:rsidRPr="00B2541D">
              <w:rPr>
                <w:rFonts w:hint="eastAsia"/>
              </w:rPr>
              <w:t>健全な発展を図るため</w:t>
            </w:r>
            <w:r w:rsidR="00BE5DEA">
              <w:rPr>
                <w:rFonts w:hint="eastAsia"/>
              </w:rPr>
              <w:t>の</w:t>
            </w:r>
            <w:r w:rsidRPr="00B2541D">
              <w:rPr>
                <w:rFonts w:hint="eastAsia"/>
              </w:rPr>
              <w:t>助成</w:t>
            </w:r>
            <w:r w:rsidR="00572AD7">
              <w:rPr>
                <w:rFonts w:hint="eastAsia"/>
              </w:rPr>
              <w:t>等</w:t>
            </w:r>
            <w:r w:rsidRPr="00B2541D">
              <w:rPr>
                <w:rFonts w:hint="eastAsia"/>
              </w:rPr>
              <w:t>を行う。</w:t>
            </w:r>
          </w:p>
          <w:p w:rsidR="00242418" w:rsidRPr="00572AD7" w:rsidRDefault="00572AD7" w:rsidP="00572AD7">
            <w:pPr>
              <w:spacing w:line="320" w:lineRule="exact"/>
              <w:jc w:val="left"/>
            </w:pPr>
            <w:r>
              <w:rPr>
                <w:rFonts w:hint="eastAsia"/>
              </w:rPr>
              <w:t>（根拠法令　消費生活協同組合法）</w:t>
            </w:r>
          </w:p>
        </w:tc>
        <w:tc>
          <w:tcPr>
            <w:tcW w:w="1260" w:type="dxa"/>
            <w:tcBorders>
              <w:top w:val="nil"/>
              <w:bottom w:val="single" w:sz="4" w:space="0" w:color="auto"/>
            </w:tcBorders>
          </w:tcPr>
          <w:p w:rsidR="00242418" w:rsidRPr="0054491A" w:rsidRDefault="00242418" w:rsidP="0051796B">
            <w:pPr>
              <w:spacing w:line="320" w:lineRule="exact"/>
              <w:jc w:val="left"/>
            </w:pPr>
          </w:p>
        </w:tc>
      </w:tr>
      <w:tr w:rsidR="00242418" w:rsidTr="00BE5DEA">
        <w:trPr>
          <w:cantSplit/>
          <w:trHeight w:val="1505"/>
        </w:trPr>
        <w:tc>
          <w:tcPr>
            <w:tcW w:w="510" w:type="dxa"/>
            <w:textDirection w:val="tbRlV"/>
            <w:vAlign w:val="center"/>
          </w:tcPr>
          <w:p w:rsidR="00242418" w:rsidRDefault="00B2541D" w:rsidP="00114075">
            <w:pPr>
              <w:spacing w:line="240" w:lineRule="auto"/>
              <w:ind w:left="113" w:right="113"/>
              <w:jc w:val="center"/>
            </w:pPr>
            <w:r>
              <w:rPr>
                <w:rFonts w:hint="eastAsia"/>
              </w:rPr>
              <w:t>物価情報提供</w:t>
            </w:r>
          </w:p>
        </w:tc>
        <w:tc>
          <w:tcPr>
            <w:tcW w:w="1877" w:type="dxa"/>
          </w:tcPr>
          <w:p w:rsidR="00242418" w:rsidRPr="00242418" w:rsidRDefault="00B2541D" w:rsidP="00B2541D">
            <w:pPr>
              <w:spacing w:line="320" w:lineRule="exact"/>
              <w:jc w:val="left"/>
            </w:pPr>
            <w:r>
              <w:rPr>
                <w:rFonts w:hint="eastAsia"/>
              </w:rPr>
              <w:t>各種物価関係の統計調査</w:t>
            </w:r>
          </w:p>
        </w:tc>
        <w:tc>
          <w:tcPr>
            <w:tcW w:w="5488" w:type="dxa"/>
          </w:tcPr>
          <w:p w:rsidR="00B2541D" w:rsidRDefault="00B2541D" w:rsidP="00B2541D">
            <w:pPr>
              <w:spacing w:line="320" w:lineRule="exact"/>
              <w:jc w:val="left"/>
            </w:pPr>
            <w:r>
              <w:rPr>
                <w:rFonts w:hint="eastAsia"/>
              </w:rPr>
              <w:t>・小売物価統計調査</w:t>
            </w:r>
          </w:p>
          <w:p w:rsidR="00242418" w:rsidRDefault="00B2541D" w:rsidP="00B2541D">
            <w:pPr>
              <w:spacing w:line="320" w:lineRule="exact"/>
              <w:jc w:val="left"/>
            </w:pPr>
            <w:r>
              <w:rPr>
                <w:rFonts w:hint="eastAsia"/>
              </w:rPr>
              <w:t>・家計調査</w:t>
            </w:r>
          </w:p>
        </w:tc>
        <w:tc>
          <w:tcPr>
            <w:tcW w:w="1260" w:type="dxa"/>
            <w:tcBorders>
              <w:top w:val="single" w:sz="4" w:space="0" w:color="auto"/>
              <w:bottom w:val="single" w:sz="4" w:space="0" w:color="auto"/>
            </w:tcBorders>
          </w:tcPr>
          <w:p w:rsidR="00242418" w:rsidRDefault="00B2541D" w:rsidP="00B2541D">
            <w:pPr>
              <w:spacing w:line="320" w:lineRule="exact"/>
              <w:jc w:val="left"/>
            </w:pPr>
            <w:r>
              <w:rPr>
                <w:rFonts w:hint="eastAsia"/>
              </w:rPr>
              <w:t>調査統計課</w:t>
            </w:r>
          </w:p>
        </w:tc>
      </w:tr>
      <w:tr w:rsidR="00114075" w:rsidTr="00BE5DEA">
        <w:trPr>
          <w:cantSplit/>
          <w:trHeight w:val="134"/>
        </w:trPr>
        <w:tc>
          <w:tcPr>
            <w:tcW w:w="510" w:type="dxa"/>
            <w:vMerge w:val="restart"/>
            <w:textDirection w:val="tbRlV"/>
            <w:vAlign w:val="center"/>
          </w:tcPr>
          <w:p w:rsidR="00114075" w:rsidRPr="0074256C" w:rsidRDefault="00114075" w:rsidP="00114075">
            <w:pPr>
              <w:spacing w:line="240" w:lineRule="auto"/>
              <w:ind w:left="113" w:right="113"/>
              <w:jc w:val="center"/>
            </w:pPr>
            <w:r w:rsidRPr="0074256C">
              <w:rPr>
                <w:rFonts w:hint="eastAsia"/>
              </w:rPr>
              <w:t>環境に配慮した生活スタイルの推進</w:t>
            </w:r>
          </w:p>
        </w:tc>
        <w:tc>
          <w:tcPr>
            <w:tcW w:w="1877" w:type="dxa"/>
          </w:tcPr>
          <w:p w:rsidR="00114075" w:rsidRPr="00220FCA" w:rsidRDefault="00114075" w:rsidP="00B2541D">
            <w:pPr>
              <w:spacing w:line="320" w:lineRule="exact"/>
              <w:jc w:val="left"/>
            </w:pPr>
            <w:r>
              <w:rPr>
                <w:rFonts w:hint="eastAsia"/>
              </w:rPr>
              <w:t>自主的な環境保全の取組の促進</w:t>
            </w:r>
          </w:p>
        </w:tc>
        <w:tc>
          <w:tcPr>
            <w:tcW w:w="5488" w:type="dxa"/>
          </w:tcPr>
          <w:p w:rsidR="00114075" w:rsidRDefault="00114075" w:rsidP="00B2541D">
            <w:pPr>
              <w:spacing w:line="320" w:lineRule="exact"/>
              <w:jc w:val="left"/>
            </w:pPr>
            <w:r>
              <w:rPr>
                <w:rFonts w:hint="eastAsia"/>
              </w:rPr>
              <w:t xml:space="preserve">　県民・事業者・行政の自主的・積極的な環境保全の取組を促し、環境への負荷の少ない持続可能な社会を構築する。</w:t>
            </w:r>
          </w:p>
          <w:p w:rsidR="00114075" w:rsidRDefault="00114075" w:rsidP="00B2541D">
            <w:pPr>
              <w:spacing w:line="320" w:lineRule="exact"/>
              <w:jc w:val="left"/>
            </w:pPr>
            <w:r>
              <w:rPr>
                <w:rFonts w:hint="eastAsia"/>
              </w:rPr>
              <w:t>・福岡県環境県民会議の開催</w:t>
            </w:r>
          </w:p>
          <w:p w:rsidR="00114075" w:rsidRDefault="00114075" w:rsidP="00B2541D">
            <w:pPr>
              <w:spacing w:line="320" w:lineRule="exact"/>
              <w:jc w:val="left"/>
            </w:pPr>
            <w:r>
              <w:rPr>
                <w:rFonts w:hint="eastAsia"/>
              </w:rPr>
              <w:t>・環境教育副読本の作成</w:t>
            </w:r>
          </w:p>
          <w:p w:rsidR="00114075" w:rsidRDefault="00114075" w:rsidP="00B2541D">
            <w:pPr>
              <w:spacing w:line="320" w:lineRule="exact"/>
              <w:jc w:val="left"/>
            </w:pPr>
            <w:r>
              <w:rPr>
                <w:rFonts w:hint="eastAsia"/>
              </w:rPr>
              <w:t>・こどもエコクラブ事業の促進</w:t>
            </w:r>
          </w:p>
          <w:p w:rsidR="00114075" w:rsidRDefault="00114075" w:rsidP="00D67BA6">
            <w:pPr>
              <w:spacing w:line="320" w:lineRule="exact"/>
              <w:jc w:val="left"/>
            </w:pPr>
            <w:r>
              <w:rPr>
                <w:rFonts w:hint="eastAsia"/>
              </w:rPr>
              <w:t>・環境月間</w:t>
            </w:r>
            <w:r w:rsidR="00D67BA6">
              <w:rPr>
                <w:rFonts w:hint="eastAsia"/>
              </w:rPr>
              <w:t>（６月）</w:t>
            </w:r>
            <w:r>
              <w:rPr>
                <w:rFonts w:hint="eastAsia"/>
              </w:rPr>
              <w:t>街頭啓発活動</w:t>
            </w:r>
          </w:p>
        </w:tc>
        <w:tc>
          <w:tcPr>
            <w:tcW w:w="1260" w:type="dxa"/>
            <w:tcBorders>
              <w:top w:val="single" w:sz="4" w:space="0" w:color="auto"/>
              <w:bottom w:val="single" w:sz="4" w:space="0" w:color="auto"/>
            </w:tcBorders>
          </w:tcPr>
          <w:p w:rsidR="00114075" w:rsidRDefault="00114075" w:rsidP="00B2541D">
            <w:pPr>
              <w:spacing w:line="320" w:lineRule="exact"/>
              <w:jc w:val="left"/>
            </w:pPr>
            <w:r>
              <w:rPr>
                <w:rFonts w:hint="eastAsia"/>
              </w:rPr>
              <w:t>環境政策課</w:t>
            </w:r>
          </w:p>
        </w:tc>
      </w:tr>
      <w:tr w:rsidR="00114075" w:rsidTr="00BE5DEA">
        <w:trPr>
          <w:cantSplit/>
          <w:trHeight w:val="134"/>
        </w:trPr>
        <w:tc>
          <w:tcPr>
            <w:tcW w:w="510" w:type="dxa"/>
            <w:vMerge/>
            <w:textDirection w:val="tbRlV"/>
            <w:vAlign w:val="center"/>
          </w:tcPr>
          <w:p w:rsidR="00114075" w:rsidRDefault="00114075" w:rsidP="00114075">
            <w:pPr>
              <w:spacing w:line="240" w:lineRule="auto"/>
              <w:ind w:left="113" w:right="113" w:firstLine="180"/>
              <w:jc w:val="center"/>
            </w:pPr>
          </w:p>
        </w:tc>
        <w:tc>
          <w:tcPr>
            <w:tcW w:w="1877" w:type="dxa"/>
          </w:tcPr>
          <w:p w:rsidR="00114075" w:rsidRDefault="00114075" w:rsidP="00B2541D">
            <w:pPr>
              <w:spacing w:line="320" w:lineRule="exact"/>
              <w:jc w:val="left"/>
            </w:pPr>
            <w:r>
              <w:rPr>
                <w:rFonts w:hint="eastAsia"/>
              </w:rPr>
              <w:t>地球温暖化対策推進</w:t>
            </w:r>
          </w:p>
        </w:tc>
        <w:tc>
          <w:tcPr>
            <w:tcW w:w="5488" w:type="dxa"/>
          </w:tcPr>
          <w:p w:rsidR="00114075" w:rsidRDefault="00114075" w:rsidP="00B2541D">
            <w:pPr>
              <w:spacing w:line="320" w:lineRule="exact"/>
              <w:ind w:firstLineChars="100" w:firstLine="210"/>
              <w:jc w:val="left"/>
            </w:pPr>
            <w:r>
              <w:rPr>
                <w:rFonts w:hint="eastAsia"/>
              </w:rPr>
              <w:t>地球温暖化対策を推進するため、次の取組を実施する。</w:t>
            </w:r>
          </w:p>
          <w:p w:rsidR="00114075" w:rsidRDefault="00114075" w:rsidP="00E66733">
            <w:pPr>
              <w:spacing w:line="320" w:lineRule="exact"/>
              <w:ind w:left="315" w:hangingChars="150" w:hanging="315"/>
              <w:jc w:val="left"/>
            </w:pPr>
            <w:r>
              <w:rPr>
                <w:rFonts w:hint="eastAsia"/>
              </w:rPr>
              <w:t>①</w:t>
            </w:r>
            <w:r w:rsidR="00E66733">
              <w:rPr>
                <w:rFonts w:hint="eastAsia"/>
              </w:rPr>
              <w:t xml:space="preserve"> </w:t>
            </w:r>
            <w:r>
              <w:rPr>
                <w:rFonts w:hint="eastAsia"/>
              </w:rPr>
              <w:t>福岡県地球温暖化防止活動推進センターによる普及啓発（環境マイスターの派遣、教育教材、啓発資材の貸出し）</w:t>
            </w:r>
          </w:p>
          <w:p w:rsidR="00114075" w:rsidRDefault="00114075" w:rsidP="00E66733">
            <w:pPr>
              <w:spacing w:line="320" w:lineRule="exact"/>
              <w:ind w:left="315" w:hangingChars="150" w:hanging="315"/>
              <w:jc w:val="left"/>
            </w:pPr>
            <w:r>
              <w:rPr>
                <w:rFonts w:hint="eastAsia"/>
              </w:rPr>
              <w:t>②</w:t>
            </w:r>
            <w:r w:rsidR="00E66733">
              <w:rPr>
                <w:rFonts w:hint="eastAsia"/>
              </w:rPr>
              <w:t xml:space="preserve"> </w:t>
            </w:r>
            <w:r>
              <w:rPr>
                <w:rFonts w:hint="eastAsia"/>
              </w:rPr>
              <w:t>保健福祉環境事務所による地域に密着した普及啓発活動</w:t>
            </w:r>
          </w:p>
          <w:p w:rsidR="00114075" w:rsidRDefault="00114075" w:rsidP="00E66733">
            <w:pPr>
              <w:spacing w:line="320" w:lineRule="exact"/>
              <w:ind w:left="315" w:hangingChars="150" w:hanging="315"/>
              <w:jc w:val="left"/>
            </w:pPr>
            <w:r>
              <w:rPr>
                <w:rFonts w:hint="eastAsia"/>
              </w:rPr>
              <w:t>③</w:t>
            </w:r>
            <w:r w:rsidR="00E66733">
              <w:rPr>
                <w:rFonts w:hint="eastAsia"/>
              </w:rPr>
              <w:t xml:space="preserve"> </w:t>
            </w:r>
            <w:r>
              <w:rPr>
                <w:rFonts w:hint="eastAsia"/>
              </w:rPr>
              <w:t>エコライフ促進事業による家庭や職場における省エネ･省資源の推進（ふくおかエコライフ応援サイトによる温暖化関連情報の発信、エコファミリー･エコ事業所の募集）</w:t>
            </w:r>
          </w:p>
        </w:tc>
        <w:tc>
          <w:tcPr>
            <w:tcW w:w="1260" w:type="dxa"/>
            <w:tcBorders>
              <w:top w:val="single" w:sz="4" w:space="0" w:color="auto"/>
              <w:bottom w:val="single" w:sz="4" w:space="0" w:color="auto"/>
            </w:tcBorders>
          </w:tcPr>
          <w:p w:rsidR="00114075" w:rsidRDefault="00114075" w:rsidP="00B2541D">
            <w:pPr>
              <w:spacing w:line="320" w:lineRule="exact"/>
              <w:jc w:val="left"/>
            </w:pPr>
            <w:r>
              <w:rPr>
                <w:rFonts w:hint="eastAsia"/>
              </w:rPr>
              <w:t>環境保全課</w:t>
            </w:r>
          </w:p>
        </w:tc>
      </w:tr>
      <w:tr w:rsidR="00114075" w:rsidTr="00BE5DEA">
        <w:trPr>
          <w:cantSplit/>
          <w:trHeight w:val="134"/>
        </w:trPr>
        <w:tc>
          <w:tcPr>
            <w:tcW w:w="510" w:type="dxa"/>
            <w:vMerge/>
            <w:textDirection w:val="tbRlV"/>
            <w:vAlign w:val="center"/>
          </w:tcPr>
          <w:p w:rsidR="00114075" w:rsidRDefault="00114075" w:rsidP="00114075">
            <w:pPr>
              <w:spacing w:line="240" w:lineRule="auto"/>
              <w:ind w:left="113" w:right="113" w:firstLine="180"/>
              <w:jc w:val="center"/>
            </w:pPr>
          </w:p>
        </w:tc>
        <w:tc>
          <w:tcPr>
            <w:tcW w:w="1877" w:type="dxa"/>
          </w:tcPr>
          <w:p w:rsidR="00114075" w:rsidRDefault="00114075" w:rsidP="00B2541D">
            <w:pPr>
              <w:spacing w:line="320" w:lineRule="exact"/>
              <w:jc w:val="left"/>
            </w:pPr>
            <w:r>
              <w:rPr>
                <w:rFonts w:hint="eastAsia"/>
              </w:rPr>
              <w:t>ごみ減量化促進対策</w:t>
            </w:r>
          </w:p>
        </w:tc>
        <w:tc>
          <w:tcPr>
            <w:tcW w:w="5488" w:type="dxa"/>
          </w:tcPr>
          <w:p w:rsidR="00114075" w:rsidRDefault="00114075" w:rsidP="00B2541D">
            <w:pPr>
              <w:spacing w:line="320" w:lineRule="exact"/>
              <w:ind w:firstLineChars="100" w:firstLine="210"/>
              <w:jc w:val="left"/>
            </w:pPr>
            <w:r>
              <w:rPr>
                <w:rFonts w:hint="eastAsia"/>
              </w:rPr>
              <w:t>循環型社会の構築を目指し、ごみの減量化・リサイクルへの取組を推進するため、県民・事業者への啓発及び市町村への情報提供等の支援を行う。</w:t>
            </w:r>
          </w:p>
          <w:p w:rsidR="00114075" w:rsidRDefault="00114075" w:rsidP="00B2541D">
            <w:pPr>
              <w:spacing w:line="320" w:lineRule="exact"/>
              <w:jc w:val="left"/>
            </w:pPr>
            <w:r>
              <w:rPr>
                <w:rFonts w:hint="eastAsia"/>
              </w:rPr>
              <w:t>・容器包装廃棄物等の減量化・リサイクルの推進</w:t>
            </w:r>
          </w:p>
          <w:p w:rsidR="00114075" w:rsidRDefault="00114075" w:rsidP="00B2541D">
            <w:pPr>
              <w:spacing w:line="320" w:lineRule="exact"/>
              <w:jc w:val="left"/>
            </w:pPr>
            <w:r>
              <w:rPr>
                <w:rFonts w:hint="eastAsia"/>
              </w:rPr>
              <w:t>・「ごみ減量化リサイクルポスターコンクール」の実施</w:t>
            </w:r>
          </w:p>
          <w:p w:rsidR="00114075" w:rsidRDefault="00114075" w:rsidP="00B2541D">
            <w:pPr>
              <w:spacing w:line="320" w:lineRule="exact"/>
              <w:jc w:val="left"/>
            </w:pPr>
            <w:r>
              <w:rPr>
                <w:rFonts w:hint="eastAsia"/>
              </w:rPr>
              <w:t>・「マイバッグキャンペーン(買物袋持参運動)」の実施</w:t>
            </w:r>
          </w:p>
          <w:p w:rsidR="00114075" w:rsidRDefault="00114075" w:rsidP="00B2541D">
            <w:pPr>
              <w:spacing w:line="320" w:lineRule="exact"/>
              <w:jc w:val="left"/>
            </w:pPr>
            <w:r>
              <w:rPr>
                <w:rFonts w:hint="eastAsia"/>
              </w:rPr>
              <w:t>・「こども３Ｒ学習施設見学会」の実施</w:t>
            </w:r>
          </w:p>
          <w:p w:rsidR="00114075" w:rsidRDefault="00114075" w:rsidP="00B2541D">
            <w:pPr>
              <w:spacing w:line="320" w:lineRule="exact"/>
              <w:jc w:val="left"/>
            </w:pPr>
            <w:r>
              <w:rPr>
                <w:rFonts w:hint="eastAsia"/>
              </w:rPr>
              <w:t>・「３Ｒ推進フォーラム」の開催</w:t>
            </w:r>
          </w:p>
          <w:p w:rsidR="00114075" w:rsidRDefault="00114075" w:rsidP="00B2541D">
            <w:pPr>
              <w:spacing w:line="320" w:lineRule="exact"/>
              <w:jc w:val="left"/>
            </w:pPr>
            <w:r>
              <w:rPr>
                <w:rFonts w:hint="eastAsia"/>
              </w:rPr>
              <w:t>・「３Ｒの達人」の派遣</w:t>
            </w:r>
          </w:p>
        </w:tc>
        <w:tc>
          <w:tcPr>
            <w:tcW w:w="1260" w:type="dxa"/>
            <w:tcBorders>
              <w:top w:val="single" w:sz="4" w:space="0" w:color="auto"/>
              <w:bottom w:val="single" w:sz="4" w:space="0" w:color="auto"/>
            </w:tcBorders>
          </w:tcPr>
          <w:p w:rsidR="00114075" w:rsidRDefault="00114075" w:rsidP="00B2541D">
            <w:pPr>
              <w:spacing w:line="320" w:lineRule="exact"/>
              <w:jc w:val="left"/>
            </w:pPr>
            <w:r>
              <w:rPr>
                <w:rFonts w:hint="eastAsia"/>
              </w:rPr>
              <w:t>循環型社会推進課</w:t>
            </w:r>
          </w:p>
        </w:tc>
      </w:tr>
    </w:tbl>
    <w:p w:rsidR="00CA03CD" w:rsidRDefault="00CA03CD" w:rsidP="00242418"/>
    <w:p w:rsidR="00242418" w:rsidRPr="00242418" w:rsidRDefault="00242418" w:rsidP="00242418"/>
    <w:sectPr w:rsidR="00242418" w:rsidRPr="00242418" w:rsidSect="00933EB0">
      <w:headerReference w:type="even" r:id="rId8"/>
      <w:headerReference w:type="default" r:id="rId9"/>
      <w:footerReference w:type="even" r:id="rId10"/>
      <w:footerReference w:type="default" r:id="rId11"/>
      <w:headerReference w:type="first" r:id="rId12"/>
      <w:footerReference w:type="first" r:id="rId13"/>
      <w:footnotePr>
        <w:numFmt w:val="upperRoman"/>
      </w:footnotePr>
      <w:type w:val="continuous"/>
      <w:pgSz w:w="11906" w:h="16838" w:code="9"/>
      <w:pgMar w:top="1701" w:right="1134" w:bottom="1134" w:left="1134" w:header="851" w:footer="567" w:gutter="567"/>
      <w:pgNumType w:start="3"/>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F39" w:rsidRDefault="002E4F39">
      <w:r>
        <w:separator/>
      </w:r>
    </w:p>
  </w:endnote>
  <w:endnote w:type="continuationSeparator" w:id="0">
    <w:p w:rsidR="002E4F39" w:rsidRDefault="002E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24" w:rsidRPr="00116F41" w:rsidRDefault="00032024" w:rsidP="00116F4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24" w:rsidRPr="00116F41" w:rsidRDefault="00032024" w:rsidP="00116F41">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F41" w:rsidRDefault="00116F4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F39" w:rsidRDefault="002E4F39">
      <w:r>
        <w:separator/>
      </w:r>
    </w:p>
  </w:footnote>
  <w:footnote w:type="continuationSeparator" w:id="0">
    <w:p w:rsidR="002E4F39" w:rsidRDefault="002E4F39">
      <w:r>
        <w:continuationSeparator/>
      </w:r>
    </w:p>
  </w:footnote>
  <w:footnote w:id="1">
    <w:p w:rsidR="0090163A" w:rsidRDefault="0090163A" w:rsidP="006B6CDA">
      <w:pPr>
        <w:pStyle w:val="a4"/>
      </w:pPr>
      <w:r>
        <w:rPr>
          <w:rStyle w:val="aa"/>
        </w:rPr>
        <w:footnoteRef/>
      </w:r>
      <w:r w:rsidR="007B00DF">
        <w:rPr>
          <w:rFonts w:hint="eastAsia"/>
        </w:rPr>
        <w:t xml:space="preserve"> </w:t>
      </w:r>
      <w:r w:rsidR="005A0585">
        <w:rPr>
          <w:rFonts w:hint="eastAsia"/>
        </w:rPr>
        <w:t>「</w:t>
      </w:r>
      <w:r w:rsidRPr="0090163A">
        <w:rPr>
          <w:rFonts w:hint="eastAsia"/>
          <w:u w:val="single"/>
        </w:rPr>
        <w:t>N</w:t>
      </w:r>
      <w:r>
        <w:rPr>
          <w:rFonts w:hint="eastAsia"/>
        </w:rPr>
        <w:t xml:space="preserve">ational </w:t>
      </w:r>
      <w:r w:rsidRPr="0090163A">
        <w:rPr>
          <w:rFonts w:hint="eastAsia"/>
          <w:u w:val="single"/>
        </w:rPr>
        <w:t>I</w:t>
      </w:r>
      <w:r>
        <w:rPr>
          <w:rFonts w:hint="eastAsia"/>
        </w:rPr>
        <w:t xml:space="preserve">nstitute of </w:t>
      </w:r>
      <w:r w:rsidRPr="0090163A">
        <w:rPr>
          <w:rFonts w:hint="eastAsia"/>
          <w:u w:val="single"/>
        </w:rPr>
        <w:t>T</w:t>
      </w:r>
      <w:r>
        <w:rPr>
          <w:rFonts w:hint="eastAsia"/>
        </w:rPr>
        <w:t xml:space="preserve">echnology and </w:t>
      </w:r>
      <w:r w:rsidRPr="0090163A">
        <w:rPr>
          <w:rFonts w:hint="eastAsia"/>
          <w:u w:val="single"/>
        </w:rPr>
        <w:t>E</w:t>
      </w:r>
      <w:r>
        <w:rPr>
          <w:rFonts w:hint="eastAsia"/>
        </w:rPr>
        <w:t>valuation</w:t>
      </w:r>
      <w:r w:rsidR="005A0585">
        <w:rPr>
          <w:rFonts w:hint="eastAsia"/>
        </w:rPr>
        <w:t>」の略称であ</w:t>
      </w:r>
      <w:r w:rsidR="007B00DF">
        <w:rPr>
          <w:rFonts w:hint="eastAsia"/>
        </w:rPr>
        <w:t>り、「ナイト」と読む。</w:t>
      </w:r>
    </w:p>
  </w:footnote>
  <w:footnote w:id="2">
    <w:p w:rsidR="00011EA4" w:rsidRDefault="00011EA4" w:rsidP="006B6CDA">
      <w:pPr>
        <w:pStyle w:val="a4"/>
      </w:pPr>
      <w:r>
        <w:rPr>
          <w:rStyle w:val="aa"/>
        </w:rPr>
        <w:footnoteRef/>
      </w:r>
      <w:r>
        <w:t xml:space="preserve"> </w:t>
      </w:r>
      <w:r w:rsidR="00B715CE">
        <w:rPr>
          <w:rFonts w:hint="eastAsia"/>
        </w:rPr>
        <w:t>「</w:t>
      </w:r>
      <w:r w:rsidRPr="00011EA4">
        <w:rPr>
          <w:rFonts w:hint="eastAsia"/>
        </w:rPr>
        <w:t>農林物資の規格化及び品質表示の適正化に関する法律</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F41" w:rsidRDefault="00116F4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24" w:rsidRPr="00F87FDF" w:rsidRDefault="00032024" w:rsidP="00B93C96">
    <w:pPr>
      <w:pStyle w:val="ae"/>
      <w:jc w:val="right"/>
      <w:rPr>
        <w:rFonts w:ascii="ＭＳ ゴシック" w:eastAsia="ＭＳ ゴシック" w:hAnsi="ＭＳ ゴシック"/>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F41" w:rsidRDefault="00116F4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C1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39F829E8"/>
    <w:multiLevelType w:val="multilevel"/>
    <w:tmpl w:val="BB38DE94"/>
    <w:lvl w:ilvl="0">
      <w:start w:val="1"/>
      <w:numFmt w:val="decimalFullWidth"/>
      <w:lvlText w:val="%1"/>
      <w:lvlJc w:val="left"/>
      <w:pPr>
        <w:tabs>
          <w:tab w:val="num" w:pos="0"/>
        </w:tabs>
        <w:ind w:left="425" w:hanging="425"/>
      </w:pPr>
      <w:rPr>
        <w:rFonts w:ascii="ＭＳ ゴシック" w:eastAsia="ＭＳ ゴシック" w:hint="eastAsia"/>
        <w:b w:val="0"/>
        <w:i w:val="0"/>
        <w:sz w:val="24"/>
      </w:rPr>
    </w:lvl>
    <w:lvl w:ilvl="1">
      <w:start w:val="1"/>
      <w:numFmt w:val="decimal"/>
      <w:lvlText w:val="(%2)"/>
      <w:lvlJc w:val="left"/>
      <w:pPr>
        <w:tabs>
          <w:tab w:val="num" w:pos="425"/>
        </w:tabs>
        <w:ind w:left="425" w:hanging="425"/>
      </w:pPr>
      <w:rPr>
        <w:rFonts w:ascii="ＭＳ ゴシック" w:eastAsia="ＭＳ ゴシック" w:hint="eastAsia"/>
        <w:b w:val="0"/>
        <w:i w:val="0"/>
        <w:sz w:val="21"/>
      </w:rPr>
    </w:lvl>
    <w:lvl w:ilvl="2">
      <w:start w:val="1"/>
      <w:numFmt w:val="aiueoFullWidth"/>
      <w:lvlText w:val="%3"/>
      <w:lvlJc w:val="left"/>
      <w:pPr>
        <w:tabs>
          <w:tab w:val="num" w:pos="425"/>
        </w:tabs>
        <w:ind w:left="425" w:hanging="425"/>
      </w:pPr>
      <w:rPr>
        <w:rFonts w:ascii="ＭＳ ゴシック" w:eastAsia="ＭＳ ゴシック" w:hint="eastAsia"/>
        <w:b w:val="0"/>
        <w:i w:val="0"/>
        <w:sz w:val="21"/>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nsid w:val="4D132983"/>
    <w:multiLevelType w:val="multilevel"/>
    <w:tmpl w:val="737253F4"/>
    <w:lvl w:ilvl="0">
      <w:start w:val="1"/>
      <w:numFmt w:val="decimalFullWidth"/>
      <w:lvlText w:val="%1"/>
      <w:lvlJc w:val="left"/>
      <w:pPr>
        <w:tabs>
          <w:tab w:val="num" w:pos="0"/>
        </w:tabs>
        <w:ind w:left="425" w:hanging="425"/>
      </w:pPr>
      <w:rPr>
        <w:rFonts w:ascii="ＭＳ ゴシック" w:eastAsia="ＭＳ ゴシック" w:hint="eastAsia"/>
        <w:b w:val="0"/>
        <w:i w:val="0"/>
        <w:sz w:val="21"/>
      </w:rPr>
    </w:lvl>
    <w:lvl w:ilvl="1">
      <w:start w:val="1"/>
      <w:numFmt w:val="decimal"/>
      <w:lvlText w:val="(%2)"/>
      <w:lvlJc w:val="left"/>
      <w:pPr>
        <w:tabs>
          <w:tab w:val="num" w:pos="425"/>
        </w:tabs>
        <w:ind w:left="425" w:hanging="425"/>
      </w:pPr>
      <w:rPr>
        <w:rFonts w:ascii="ＭＳ ゴシック" w:eastAsia="ＭＳ ゴシック" w:hint="eastAsia"/>
        <w:b w:val="0"/>
        <w:i w:val="0"/>
        <w:sz w:val="21"/>
      </w:rPr>
    </w:lvl>
    <w:lvl w:ilvl="2">
      <w:start w:val="1"/>
      <w:numFmt w:val="aiueoFullWidth"/>
      <w:lvlText w:val="%3"/>
      <w:lvlJc w:val="left"/>
      <w:pPr>
        <w:tabs>
          <w:tab w:val="num" w:pos="425"/>
        </w:tabs>
        <w:ind w:left="425" w:hanging="425"/>
      </w:pPr>
      <w:rPr>
        <w:rFonts w:ascii="ＭＳ ゴシック" w:eastAsia="ＭＳ ゴシック" w:hint="eastAsia"/>
        <w:b w:val="0"/>
        <w:i w:val="0"/>
        <w:sz w:val="21"/>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nsid w:val="5D333DA2"/>
    <w:multiLevelType w:val="multilevel"/>
    <w:tmpl w:val="E8D61456"/>
    <w:lvl w:ilvl="0">
      <w:start w:val="1"/>
      <w:numFmt w:val="decimalFullWidth"/>
      <w:pStyle w:val="1"/>
      <w:lvlText w:val="%1"/>
      <w:lvlJc w:val="left"/>
      <w:pPr>
        <w:tabs>
          <w:tab w:val="num" w:pos="0"/>
        </w:tabs>
        <w:ind w:left="425" w:hanging="425"/>
      </w:pPr>
      <w:rPr>
        <w:rFonts w:ascii="ＭＳ ゴシック" w:eastAsia="ＭＳ ゴシック" w:hint="eastAsia"/>
        <w:b w:val="0"/>
        <w:i w:val="0"/>
        <w:sz w:val="24"/>
      </w:rPr>
    </w:lvl>
    <w:lvl w:ilvl="1">
      <w:start w:val="1"/>
      <w:numFmt w:val="decimalFullWidth"/>
      <w:pStyle w:val="2"/>
      <w:lvlText w:val="(%2)"/>
      <w:lvlJc w:val="left"/>
      <w:pPr>
        <w:tabs>
          <w:tab w:val="num" w:pos="425"/>
        </w:tabs>
        <w:ind w:left="425" w:hanging="425"/>
      </w:pPr>
      <w:rPr>
        <w:rFonts w:ascii="ＭＳ ゴシック" w:eastAsia="ＭＳ ゴシック" w:hint="eastAsia"/>
        <w:b w:val="0"/>
        <w:i w:val="0"/>
        <w:sz w:val="22"/>
      </w:rPr>
    </w:lvl>
    <w:lvl w:ilvl="2">
      <w:start w:val="1"/>
      <w:numFmt w:val="aiueoFullWidth"/>
      <w:pStyle w:val="3"/>
      <w:lvlText w:val="%3"/>
      <w:lvlJc w:val="left"/>
      <w:pPr>
        <w:tabs>
          <w:tab w:val="num" w:pos="425"/>
        </w:tabs>
        <w:ind w:left="425" w:hanging="425"/>
      </w:pPr>
      <w:rPr>
        <w:rFonts w:ascii="ＭＳ ゴシック" w:eastAsia="ＭＳ ゴシック" w:hint="eastAsia"/>
        <w:b w:val="0"/>
        <w:i w:val="0"/>
        <w:sz w:val="21"/>
        <w:lang w:val="en-US"/>
      </w:rPr>
    </w:lvl>
    <w:lvl w:ilvl="3">
      <w:start w:val="1"/>
      <w:numFmt w:val="aiueoFullWidth"/>
      <w:pStyle w:val="4"/>
      <w:suff w:val="space"/>
      <w:lvlText w:val="(%4)"/>
      <w:lvlJc w:val="left"/>
      <w:pPr>
        <w:ind w:left="425" w:hanging="425"/>
      </w:pPr>
      <w:rPr>
        <w:rFonts w:ascii="ＭＳ ゴシック" w:eastAsia="ＭＳ ゴシック" w:hint="eastAsia"/>
        <w:b w:val="0"/>
        <w:i w:val="0"/>
        <w:sz w:val="21"/>
      </w:rPr>
    </w:lvl>
    <w:lvl w:ilvl="4">
      <w:start w:val="1"/>
      <w:numFmt w:val="lowerLetter"/>
      <w:pStyle w:val="5"/>
      <w:suff w:val="space"/>
      <w:lvlText w:val="%5."/>
      <w:lvlJc w:val="left"/>
      <w:pPr>
        <w:ind w:left="425" w:hanging="425"/>
      </w:pPr>
      <w:rPr>
        <w:rFonts w:ascii="ＭＳ ゴシック" w:eastAsia="ＭＳ ゴシック" w:hint="eastAsia"/>
        <w:b w:val="0"/>
        <w:i w:val="0"/>
        <w:sz w:val="21"/>
      </w:rPr>
    </w:lvl>
    <w:lvl w:ilvl="5">
      <w:start w:val="1"/>
      <w:numFmt w:val="lowerLetter"/>
      <w:pStyle w:val="6"/>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nsid w:val="5D571F8D"/>
    <w:multiLevelType w:val="multilevel"/>
    <w:tmpl w:val="3B28E094"/>
    <w:lvl w:ilvl="0">
      <w:start w:val="1"/>
      <w:numFmt w:val="decimalFullWidth"/>
      <w:lvlText w:val="%1"/>
      <w:lvlJc w:val="left"/>
      <w:pPr>
        <w:tabs>
          <w:tab w:val="num" w:pos="0"/>
        </w:tabs>
        <w:ind w:left="425" w:hanging="425"/>
      </w:pPr>
      <w:rPr>
        <w:rFonts w:ascii="ＭＳ ゴシック" w:eastAsia="ＭＳ ゴシック" w:hint="eastAsia"/>
        <w:b w:val="0"/>
        <w:i w:val="0"/>
        <w:sz w:val="24"/>
      </w:rPr>
    </w:lvl>
    <w:lvl w:ilvl="1">
      <w:start w:val="1"/>
      <w:numFmt w:val="decimalFullWidth"/>
      <w:lvlText w:val="(%2)"/>
      <w:lvlJc w:val="left"/>
      <w:pPr>
        <w:tabs>
          <w:tab w:val="num" w:pos="425"/>
        </w:tabs>
        <w:ind w:left="425" w:hanging="425"/>
      </w:pPr>
      <w:rPr>
        <w:rFonts w:ascii="ＭＳ ゴシック" w:eastAsia="ＭＳ ゴシック" w:hint="eastAsia"/>
        <w:b w:val="0"/>
        <w:i w:val="0"/>
        <w:sz w:val="21"/>
      </w:rPr>
    </w:lvl>
    <w:lvl w:ilvl="2">
      <w:start w:val="1"/>
      <w:numFmt w:val="aiueoFullWidth"/>
      <w:lvlText w:val="%3"/>
      <w:lvlJc w:val="left"/>
      <w:pPr>
        <w:tabs>
          <w:tab w:val="num" w:pos="425"/>
        </w:tabs>
        <w:ind w:left="425" w:hanging="425"/>
      </w:pPr>
      <w:rPr>
        <w:rFonts w:ascii="ＭＳ ゴシック" w:eastAsia="ＭＳ ゴシック" w:hint="eastAsia"/>
        <w:b w:val="0"/>
        <w:i w:val="0"/>
        <w:sz w:val="21"/>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nsid w:val="678B019E"/>
    <w:multiLevelType w:val="multilevel"/>
    <w:tmpl w:val="B8CC086E"/>
    <w:lvl w:ilvl="0">
      <w:start w:val="1"/>
      <w:numFmt w:val="decimalFullWidth"/>
      <w:lvlText w:val="%1"/>
      <w:lvlJc w:val="left"/>
      <w:pPr>
        <w:tabs>
          <w:tab w:val="num" w:pos="0"/>
        </w:tabs>
        <w:ind w:left="425" w:hanging="425"/>
      </w:pPr>
      <w:rPr>
        <w:rFonts w:ascii="ＭＳ ゴシック" w:eastAsia="ＭＳ ゴシック" w:hint="eastAsia"/>
        <w:b w:val="0"/>
        <w:i w:val="0"/>
        <w:sz w:val="21"/>
      </w:rPr>
    </w:lvl>
    <w:lvl w:ilvl="1">
      <w:start w:val="1"/>
      <w:numFmt w:val="decimal"/>
      <w:lvlText w:val="(%2)"/>
      <w:lvlJc w:val="left"/>
      <w:pPr>
        <w:tabs>
          <w:tab w:val="num" w:pos="425"/>
        </w:tabs>
        <w:ind w:left="425" w:hanging="425"/>
      </w:pPr>
      <w:rPr>
        <w:rFonts w:ascii="ＭＳ ゴシック" w:eastAsia="ＭＳ ゴシック" w:hint="eastAsia"/>
        <w:b w:val="0"/>
        <w:i w:val="0"/>
        <w:sz w:val="21"/>
      </w:rPr>
    </w:lvl>
    <w:lvl w:ilvl="2">
      <w:start w:val="1"/>
      <w:numFmt w:val="aiueoFullWidth"/>
      <w:lvlText w:val="%3．"/>
      <w:lvlJc w:val="left"/>
      <w:pPr>
        <w:tabs>
          <w:tab w:val="num" w:pos="425"/>
        </w:tabs>
        <w:ind w:left="425" w:hanging="425"/>
      </w:pPr>
      <w:rPr>
        <w:rFonts w:ascii="ＭＳ ゴシック" w:eastAsia="ＭＳ ゴシック" w:hint="eastAsia"/>
        <w:b w:val="0"/>
        <w:i w:val="0"/>
        <w:sz w:val="21"/>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5"/>
  </w:num>
  <w:num w:numId="25">
    <w:abstractNumId w:val="2"/>
  </w:num>
  <w:num w:numId="26">
    <w:abstractNumId w:val="1"/>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0FCA"/>
    <w:rsid w:val="00000C4A"/>
    <w:rsid w:val="00001148"/>
    <w:rsid w:val="00001889"/>
    <w:rsid w:val="00002716"/>
    <w:rsid w:val="00011EA4"/>
    <w:rsid w:val="000121B2"/>
    <w:rsid w:val="00013315"/>
    <w:rsid w:val="00014362"/>
    <w:rsid w:val="0001552C"/>
    <w:rsid w:val="0002044C"/>
    <w:rsid w:val="0002155A"/>
    <w:rsid w:val="00030CEA"/>
    <w:rsid w:val="00032024"/>
    <w:rsid w:val="0003289F"/>
    <w:rsid w:val="00040339"/>
    <w:rsid w:val="00042C1D"/>
    <w:rsid w:val="00042D44"/>
    <w:rsid w:val="00044F2D"/>
    <w:rsid w:val="00045F23"/>
    <w:rsid w:val="000611E0"/>
    <w:rsid w:val="00061F11"/>
    <w:rsid w:val="0006207B"/>
    <w:rsid w:val="00080833"/>
    <w:rsid w:val="00080B8C"/>
    <w:rsid w:val="00081F32"/>
    <w:rsid w:val="000A346F"/>
    <w:rsid w:val="000A4F6F"/>
    <w:rsid w:val="000A6AB3"/>
    <w:rsid w:val="000C40F8"/>
    <w:rsid w:val="000C58E4"/>
    <w:rsid w:val="000C63DB"/>
    <w:rsid w:val="000D74B1"/>
    <w:rsid w:val="000E23B0"/>
    <w:rsid w:val="000E6E30"/>
    <w:rsid w:val="000F7296"/>
    <w:rsid w:val="00100E0F"/>
    <w:rsid w:val="00101CC0"/>
    <w:rsid w:val="00104AC1"/>
    <w:rsid w:val="00113183"/>
    <w:rsid w:val="00114075"/>
    <w:rsid w:val="00116F41"/>
    <w:rsid w:val="00120035"/>
    <w:rsid w:val="00121CA8"/>
    <w:rsid w:val="001272AE"/>
    <w:rsid w:val="00136AF8"/>
    <w:rsid w:val="0015492E"/>
    <w:rsid w:val="00160372"/>
    <w:rsid w:val="001663DC"/>
    <w:rsid w:val="00174C1D"/>
    <w:rsid w:val="0018343C"/>
    <w:rsid w:val="001A2EA9"/>
    <w:rsid w:val="001A41EE"/>
    <w:rsid w:val="001B2CAA"/>
    <w:rsid w:val="001C0196"/>
    <w:rsid w:val="001C3C3A"/>
    <w:rsid w:val="001C4E80"/>
    <w:rsid w:val="001C50E9"/>
    <w:rsid w:val="001D3D25"/>
    <w:rsid w:val="001D407D"/>
    <w:rsid w:val="001E2E7B"/>
    <w:rsid w:val="001F18D8"/>
    <w:rsid w:val="001F636F"/>
    <w:rsid w:val="002209DC"/>
    <w:rsid w:val="00220FCA"/>
    <w:rsid w:val="00225810"/>
    <w:rsid w:val="00242418"/>
    <w:rsid w:val="00245824"/>
    <w:rsid w:val="00245B15"/>
    <w:rsid w:val="00255E0B"/>
    <w:rsid w:val="00266F2D"/>
    <w:rsid w:val="0028299C"/>
    <w:rsid w:val="0028550D"/>
    <w:rsid w:val="00286C08"/>
    <w:rsid w:val="002911DB"/>
    <w:rsid w:val="002A139A"/>
    <w:rsid w:val="002A2FA6"/>
    <w:rsid w:val="002A6CB5"/>
    <w:rsid w:val="002A7546"/>
    <w:rsid w:val="002B0DDA"/>
    <w:rsid w:val="002B4CDE"/>
    <w:rsid w:val="002C69AC"/>
    <w:rsid w:val="002D0F55"/>
    <w:rsid w:val="002D28E0"/>
    <w:rsid w:val="002E4F39"/>
    <w:rsid w:val="002E50CB"/>
    <w:rsid w:val="002F13D8"/>
    <w:rsid w:val="002F3942"/>
    <w:rsid w:val="00305038"/>
    <w:rsid w:val="003066CD"/>
    <w:rsid w:val="00306BD3"/>
    <w:rsid w:val="00317EB8"/>
    <w:rsid w:val="0032248D"/>
    <w:rsid w:val="00322B95"/>
    <w:rsid w:val="00327B5A"/>
    <w:rsid w:val="00334971"/>
    <w:rsid w:val="003638E7"/>
    <w:rsid w:val="0036584E"/>
    <w:rsid w:val="003710EA"/>
    <w:rsid w:val="00382530"/>
    <w:rsid w:val="00390AAC"/>
    <w:rsid w:val="00393B44"/>
    <w:rsid w:val="003C40EF"/>
    <w:rsid w:val="003C5915"/>
    <w:rsid w:val="003D0C75"/>
    <w:rsid w:val="003D535A"/>
    <w:rsid w:val="003E1D73"/>
    <w:rsid w:val="003E2E01"/>
    <w:rsid w:val="003E5573"/>
    <w:rsid w:val="003E574F"/>
    <w:rsid w:val="003E5BEC"/>
    <w:rsid w:val="003E6417"/>
    <w:rsid w:val="003E67DC"/>
    <w:rsid w:val="003E7988"/>
    <w:rsid w:val="00404029"/>
    <w:rsid w:val="0041404A"/>
    <w:rsid w:val="00415245"/>
    <w:rsid w:val="00421FB1"/>
    <w:rsid w:val="004228D5"/>
    <w:rsid w:val="0042644D"/>
    <w:rsid w:val="00426747"/>
    <w:rsid w:val="004367B9"/>
    <w:rsid w:val="004413BE"/>
    <w:rsid w:val="00446812"/>
    <w:rsid w:val="00446DEC"/>
    <w:rsid w:val="0045394D"/>
    <w:rsid w:val="0046464F"/>
    <w:rsid w:val="00465124"/>
    <w:rsid w:val="00467C75"/>
    <w:rsid w:val="00471918"/>
    <w:rsid w:val="00474382"/>
    <w:rsid w:val="004840D6"/>
    <w:rsid w:val="00486D65"/>
    <w:rsid w:val="00487059"/>
    <w:rsid w:val="004910C1"/>
    <w:rsid w:val="004928A8"/>
    <w:rsid w:val="004A052B"/>
    <w:rsid w:val="004A14F5"/>
    <w:rsid w:val="004C74B3"/>
    <w:rsid w:val="004D32E8"/>
    <w:rsid w:val="004E0486"/>
    <w:rsid w:val="004F20F0"/>
    <w:rsid w:val="00501013"/>
    <w:rsid w:val="00504DBA"/>
    <w:rsid w:val="0050548F"/>
    <w:rsid w:val="00513908"/>
    <w:rsid w:val="00516E78"/>
    <w:rsid w:val="0051796B"/>
    <w:rsid w:val="0052241A"/>
    <w:rsid w:val="005235CE"/>
    <w:rsid w:val="005242E8"/>
    <w:rsid w:val="00531FF3"/>
    <w:rsid w:val="0053495A"/>
    <w:rsid w:val="00535645"/>
    <w:rsid w:val="0054491A"/>
    <w:rsid w:val="00544B30"/>
    <w:rsid w:val="00553CF8"/>
    <w:rsid w:val="0055568F"/>
    <w:rsid w:val="0055617C"/>
    <w:rsid w:val="00572AD7"/>
    <w:rsid w:val="00575B97"/>
    <w:rsid w:val="00577CB5"/>
    <w:rsid w:val="0058509E"/>
    <w:rsid w:val="0059722C"/>
    <w:rsid w:val="005A0585"/>
    <w:rsid w:val="005A39A4"/>
    <w:rsid w:val="005B350B"/>
    <w:rsid w:val="005B6218"/>
    <w:rsid w:val="005C0086"/>
    <w:rsid w:val="005C1028"/>
    <w:rsid w:val="005C10ED"/>
    <w:rsid w:val="005C24FE"/>
    <w:rsid w:val="005C25C7"/>
    <w:rsid w:val="005C6961"/>
    <w:rsid w:val="005C7F23"/>
    <w:rsid w:val="005D4E4B"/>
    <w:rsid w:val="005D6D93"/>
    <w:rsid w:val="005F2FD4"/>
    <w:rsid w:val="005F31D3"/>
    <w:rsid w:val="0060274B"/>
    <w:rsid w:val="006053AC"/>
    <w:rsid w:val="006111E6"/>
    <w:rsid w:val="00641142"/>
    <w:rsid w:val="006423C4"/>
    <w:rsid w:val="006556D0"/>
    <w:rsid w:val="0066102F"/>
    <w:rsid w:val="00664AC5"/>
    <w:rsid w:val="00664C26"/>
    <w:rsid w:val="00670DFF"/>
    <w:rsid w:val="0068476C"/>
    <w:rsid w:val="00684B4E"/>
    <w:rsid w:val="006850E2"/>
    <w:rsid w:val="00686CFB"/>
    <w:rsid w:val="0068717C"/>
    <w:rsid w:val="006927C5"/>
    <w:rsid w:val="00693232"/>
    <w:rsid w:val="006A0719"/>
    <w:rsid w:val="006A10EB"/>
    <w:rsid w:val="006A2091"/>
    <w:rsid w:val="006A56A0"/>
    <w:rsid w:val="006B4E5A"/>
    <w:rsid w:val="006B65AC"/>
    <w:rsid w:val="006B6CDA"/>
    <w:rsid w:val="006B7BC6"/>
    <w:rsid w:val="006C4010"/>
    <w:rsid w:val="006C4DBB"/>
    <w:rsid w:val="006D5957"/>
    <w:rsid w:val="006E0928"/>
    <w:rsid w:val="006E1504"/>
    <w:rsid w:val="006E3E2B"/>
    <w:rsid w:val="006E7348"/>
    <w:rsid w:val="006E78BF"/>
    <w:rsid w:val="00717B1E"/>
    <w:rsid w:val="00735735"/>
    <w:rsid w:val="007411F1"/>
    <w:rsid w:val="0074256C"/>
    <w:rsid w:val="007436A5"/>
    <w:rsid w:val="00743E61"/>
    <w:rsid w:val="0074758E"/>
    <w:rsid w:val="007542A7"/>
    <w:rsid w:val="00761FA9"/>
    <w:rsid w:val="00762940"/>
    <w:rsid w:val="00763648"/>
    <w:rsid w:val="00772E41"/>
    <w:rsid w:val="0078122C"/>
    <w:rsid w:val="007A2740"/>
    <w:rsid w:val="007A589C"/>
    <w:rsid w:val="007A6692"/>
    <w:rsid w:val="007B00DF"/>
    <w:rsid w:val="007B067B"/>
    <w:rsid w:val="007B2F1B"/>
    <w:rsid w:val="007B7689"/>
    <w:rsid w:val="007C7E1F"/>
    <w:rsid w:val="007E25E6"/>
    <w:rsid w:val="007F1C9D"/>
    <w:rsid w:val="007F1F12"/>
    <w:rsid w:val="007F39D8"/>
    <w:rsid w:val="00807CC5"/>
    <w:rsid w:val="00812CAF"/>
    <w:rsid w:val="00820C91"/>
    <w:rsid w:val="00821B54"/>
    <w:rsid w:val="008334F1"/>
    <w:rsid w:val="0083578D"/>
    <w:rsid w:val="00841CF2"/>
    <w:rsid w:val="008422EC"/>
    <w:rsid w:val="00845B2B"/>
    <w:rsid w:val="00847B36"/>
    <w:rsid w:val="00852747"/>
    <w:rsid w:val="0086143F"/>
    <w:rsid w:val="008679C4"/>
    <w:rsid w:val="0087310B"/>
    <w:rsid w:val="008753F9"/>
    <w:rsid w:val="008800D4"/>
    <w:rsid w:val="00880EA8"/>
    <w:rsid w:val="008B71E3"/>
    <w:rsid w:val="008C2A2E"/>
    <w:rsid w:val="008C681D"/>
    <w:rsid w:val="008E29FB"/>
    <w:rsid w:val="008F0B32"/>
    <w:rsid w:val="008F454D"/>
    <w:rsid w:val="008F54D7"/>
    <w:rsid w:val="008F5500"/>
    <w:rsid w:val="008F5690"/>
    <w:rsid w:val="008F58B5"/>
    <w:rsid w:val="008F7124"/>
    <w:rsid w:val="00900D3B"/>
    <w:rsid w:val="0090106D"/>
    <w:rsid w:val="0090163A"/>
    <w:rsid w:val="00902FEB"/>
    <w:rsid w:val="00933EB0"/>
    <w:rsid w:val="00937323"/>
    <w:rsid w:val="00937F2D"/>
    <w:rsid w:val="009479FC"/>
    <w:rsid w:val="009541E0"/>
    <w:rsid w:val="00960710"/>
    <w:rsid w:val="009633FE"/>
    <w:rsid w:val="0096682A"/>
    <w:rsid w:val="00966C4F"/>
    <w:rsid w:val="00976877"/>
    <w:rsid w:val="009C0DC1"/>
    <w:rsid w:val="009D02AA"/>
    <w:rsid w:val="009E3361"/>
    <w:rsid w:val="009E7819"/>
    <w:rsid w:val="00A01E19"/>
    <w:rsid w:val="00A0244A"/>
    <w:rsid w:val="00A03EDE"/>
    <w:rsid w:val="00A10B3E"/>
    <w:rsid w:val="00A1213F"/>
    <w:rsid w:val="00A2029D"/>
    <w:rsid w:val="00A34487"/>
    <w:rsid w:val="00A376D5"/>
    <w:rsid w:val="00A4176A"/>
    <w:rsid w:val="00A418AF"/>
    <w:rsid w:val="00A539F9"/>
    <w:rsid w:val="00A72A86"/>
    <w:rsid w:val="00A83881"/>
    <w:rsid w:val="00A92727"/>
    <w:rsid w:val="00AA2C75"/>
    <w:rsid w:val="00AA31F6"/>
    <w:rsid w:val="00AA5B0B"/>
    <w:rsid w:val="00AB41F5"/>
    <w:rsid w:val="00AB4299"/>
    <w:rsid w:val="00AB655C"/>
    <w:rsid w:val="00AB72F7"/>
    <w:rsid w:val="00AC0308"/>
    <w:rsid w:val="00AC167A"/>
    <w:rsid w:val="00AC7006"/>
    <w:rsid w:val="00AC7B7A"/>
    <w:rsid w:val="00AD0AEA"/>
    <w:rsid w:val="00AD1C84"/>
    <w:rsid w:val="00AD67F1"/>
    <w:rsid w:val="00AE11F1"/>
    <w:rsid w:val="00AE65A2"/>
    <w:rsid w:val="00AF26CE"/>
    <w:rsid w:val="00B0119C"/>
    <w:rsid w:val="00B0475B"/>
    <w:rsid w:val="00B07FF4"/>
    <w:rsid w:val="00B1760A"/>
    <w:rsid w:val="00B24390"/>
    <w:rsid w:val="00B2541D"/>
    <w:rsid w:val="00B26206"/>
    <w:rsid w:val="00B30A4B"/>
    <w:rsid w:val="00B34EB8"/>
    <w:rsid w:val="00B402D6"/>
    <w:rsid w:val="00B40A1D"/>
    <w:rsid w:val="00B411E0"/>
    <w:rsid w:val="00B464AA"/>
    <w:rsid w:val="00B470F7"/>
    <w:rsid w:val="00B715CE"/>
    <w:rsid w:val="00B80251"/>
    <w:rsid w:val="00B8255A"/>
    <w:rsid w:val="00B92E37"/>
    <w:rsid w:val="00B9391F"/>
    <w:rsid w:val="00B93C38"/>
    <w:rsid w:val="00B93C96"/>
    <w:rsid w:val="00B943C6"/>
    <w:rsid w:val="00BB416F"/>
    <w:rsid w:val="00BC0886"/>
    <w:rsid w:val="00BC3048"/>
    <w:rsid w:val="00BD3ADF"/>
    <w:rsid w:val="00BE075A"/>
    <w:rsid w:val="00BE5DEA"/>
    <w:rsid w:val="00BE6AC8"/>
    <w:rsid w:val="00BF0D96"/>
    <w:rsid w:val="00C00D41"/>
    <w:rsid w:val="00C01265"/>
    <w:rsid w:val="00C1723E"/>
    <w:rsid w:val="00C21C52"/>
    <w:rsid w:val="00C27950"/>
    <w:rsid w:val="00C3447D"/>
    <w:rsid w:val="00C352ED"/>
    <w:rsid w:val="00C41B80"/>
    <w:rsid w:val="00C43AFE"/>
    <w:rsid w:val="00C53D0A"/>
    <w:rsid w:val="00C57F4D"/>
    <w:rsid w:val="00C64399"/>
    <w:rsid w:val="00C660E3"/>
    <w:rsid w:val="00C805B1"/>
    <w:rsid w:val="00C85F4A"/>
    <w:rsid w:val="00CA03CD"/>
    <w:rsid w:val="00CB22DF"/>
    <w:rsid w:val="00CB381C"/>
    <w:rsid w:val="00CB525D"/>
    <w:rsid w:val="00CB545C"/>
    <w:rsid w:val="00CB6993"/>
    <w:rsid w:val="00CC5C41"/>
    <w:rsid w:val="00CD34E1"/>
    <w:rsid w:val="00CE08F7"/>
    <w:rsid w:val="00CF0EC3"/>
    <w:rsid w:val="00CF25F0"/>
    <w:rsid w:val="00CF5591"/>
    <w:rsid w:val="00D0064B"/>
    <w:rsid w:val="00D0252A"/>
    <w:rsid w:val="00D0379D"/>
    <w:rsid w:val="00D059F5"/>
    <w:rsid w:val="00D200B7"/>
    <w:rsid w:val="00D23BAD"/>
    <w:rsid w:val="00D2583E"/>
    <w:rsid w:val="00D44B44"/>
    <w:rsid w:val="00D50837"/>
    <w:rsid w:val="00D50A30"/>
    <w:rsid w:val="00D5167F"/>
    <w:rsid w:val="00D61391"/>
    <w:rsid w:val="00D66FEE"/>
    <w:rsid w:val="00D67BA6"/>
    <w:rsid w:val="00D86C07"/>
    <w:rsid w:val="00D903BA"/>
    <w:rsid w:val="00D90DE9"/>
    <w:rsid w:val="00DB0C33"/>
    <w:rsid w:val="00DB0D4E"/>
    <w:rsid w:val="00DC53F2"/>
    <w:rsid w:val="00DC54DB"/>
    <w:rsid w:val="00DD14A0"/>
    <w:rsid w:val="00DD1869"/>
    <w:rsid w:val="00DD2FF9"/>
    <w:rsid w:val="00DE031D"/>
    <w:rsid w:val="00DF0768"/>
    <w:rsid w:val="00DF556B"/>
    <w:rsid w:val="00DF7DE3"/>
    <w:rsid w:val="00E0062E"/>
    <w:rsid w:val="00E0270D"/>
    <w:rsid w:val="00E02F0B"/>
    <w:rsid w:val="00E066F6"/>
    <w:rsid w:val="00E15D3E"/>
    <w:rsid w:val="00E23DAA"/>
    <w:rsid w:val="00E43383"/>
    <w:rsid w:val="00E471F9"/>
    <w:rsid w:val="00E5249B"/>
    <w:rsid w:val="00E52EF8"/>
    <w:rsid w:val="00E53A01"/>
    <w:rsid w:val="00E66733"/>
    <w:rsid w:val="00E778BF"/>
    <w:rsid w:val="00E91B56"/>
    <w:rsid w:val="00E946BC"/>
    <w:rsid w:val="00E9487E"/>
    <w:rsid w:val="00ED413E"/>
    <w:rsid w:val="00ED63D2"/>
    <w:rsid w:val="00EE03C7"/>
    <w:rsid w:val="00EE6B3A"/>
    <w:rsid w:val="00F022A1"/>
    <w:rsid w:val="00F024BE"/>
    <w:rsid w:val="00F05D5B"/>
    <w:rsid w:val="00F079A3"/>
    <w:rsid w:val="00F107E6"/>
    <w:rsid w:val="00F122EE"/>
    <w:rsid w:val="00F22872"/>
    <w:rsid w:val="00F2413F"/>
    <w:rsid w:val="00F351CD"/>
    <w:rsid w:val="00F369D1"/>
    <w:rsid w:val="00F4196E"/>
    <w:rsid w:val="00F436B0"/>
    <w:rsid w:val="00F4779A"/>
    <w:rsid w:val="00F47DCC"/>
    <w:rsid w:val="00F511F9"/>
    <w:rsid w:val="00F55213"/>
    <w:rsid w:val="00F57C9F"/>
    <w:rsid w:val="00F815AB"/>
    <w:rsid w:val="00F8645E"/>
    <w:rsid w:val="00F87FDF"/>
    <w:rsid w:val="00F94FEF"/>
    <w:rsid w:val="00FA220F"/>
    <w:rsid w:val="00FA2251"/>
    <w:rsid w:val="00FA49F8"/>
    <w:rsid w:val="00FC79D3"/>
    <w:rsid w:val="00FC7AD0"/>
    <w:rsid w:val="00FD085B"/>
    <w:rsid w:val="00FE321C"/>
    <w:rsid w:val="00FF482F"/>
    <w:rsid w:val="00FF53C3"/>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CDA"/>
    <w:pPr>
      <w:widowControl w:val="0"/>
      <w:overflowPunct w:val="0"/>
      <w:adjustRightInd w:val="0"/>
      <w:spacing w:line="360" w:lineRule="exact"/>
      <w:jc w:val="both"/>
      <w:textAlignment w:val="baseline"/>
    </w:pPr>
    <w:rPr>
      <w:rFonts w:ascii="ＭＳ 明朝" w:hAnsi="Times New Roman" w:cs="ＭＳ 明朝"/>
      <w:sz w:val="21"/>
      <w:szCs w:val="21"/>
    </w:rPr>
  </w:style>
  <w:style w:type="paragraph" w:styleId="1">
    <w:name w:val="heading 1"/>
    <w:basedOn w:val="a"/>
    <w:next w:val="a"/>
    <w:autoRedefine/>
    <w:qFormat/>
    <w:rsid w:val="00933EB0"/>
    <w:pPr>
      <w:keepNext/>
      <w:pageBreakBefore/>
      <w:numPr>
        <w:numId w:val="1"/>
      </w:numPr>
      <w:tabs>
        <w:tab w:val="clear" w:pos="0"/>
        <w:tab w:val="left" w:pos="420"/>
      </w:tabs>
      <w:topLinePunct/>
      <w:spacing w:after="100" w:afterAutospacing="1" w:line="400" w:lineRule="atLeast"/>
      <w:outlineLvl w:val="0"/>
    </w:pPr>
    <w:rPr>
      <w:rFonts w:ascii="ＭＳ ゴシック" w:eastAsia="ＭＳ ゴシック" w:hAnsi="Arial"/>
      <w:snapToGrid w:val="0"/>
      <w:sz w:val="24"/>
    </w:rPr>
  </w:style>
  <w:style w:type="paragraph" w:styleId="2">
    <w:name w:val="heading 2"/>
    <w:basedOn w:val="a"/>
    <w:next w:val="a"/>
    <w:autoRedefine/>
    <w:qFormat/>
    <w:rsid w:val="002B0DDA"/>
    <w:pPr>
      <w:keepNext/>
      <w:numPr>
        <w:ilvl w:val="1"/>
        <w:numId w:val="1"/>
      </w:numPr>
      <w:tabs>
        <w:tab w:val="clear" w:pos="425"/>
        <w:tab w:val="left" w:pos="525"/>
      </w:tabs>
      <w:topLinePunct/>
      <w:spacing w:beforeLines="200" w:after="100" w:afterAutospacing="1"/>
      <w:outlineLvl w:val="1"/>
    </w:pPr>
    <w:rPr>
      <w:rFonts w:ascii="ＭＳ ゴシック" w:eastAsia="ＭＳ ゴシック" w:hAnsi="Arial"/>
      <w:sz w:val="22"/>
    </w:rPr>
  </w:style>
  <w:style w:type="paragraph" w:styleId="3">
    <w:name w:val="heading 3"/>
    <w:basedOn w:val="a"/>
    <w:next w:val="a"/>
    <w:autoRedefine/>
    <w:qFormat/>
    <w:rsid w:val="006D5957"/>
    <w:pPr>
      <w:keepNext/>
      <w:numPr>
        <w:ilvl w:val="2"/>
        <w:numId w:val="1"/>
      </w:numPr>
      <w:tabs>
        <w:tab w:val="clear" w:pos="425"/>
        <w:tab w:val="left" w:pos="525"/>
      </w:tabs>
      <w:topLinePunct/>
      <w:spacing w:beforeLines="100" w:afterLines="50"/>
      <w:ind w:leftChars="50" w:left="105" w:firstLine="0"/>
      <w:outlineLvl w:val="2"/>
    </w:pPr>
    <w:rPr>
      <w:rFonts w:ascii="ＭＳ ゴシック" w:eastAsia="ＭＳ ゴシック" w:hAnsi="Arial"/>
      <w:snapToGrid w:val="0"/>
      <w:sz w:val="22"/>
      <w:szCs w:val="22"/>
    </w:rPr>
  </w:style>
  <w:style w:type="paragraph" w:styleId="4">
    <w:name w:val="heading 4"/>
    <w:basedOn w:val="a"/>
    <w:next w:val="a"/>
    <w:autoRedefine/>
    <w:qFormat/>
    <w:rsid w:val="006E1504"/>
    <w:pPr>
      <w:keepNext/>
      <w:numPr>
        <w:ilvl w:val="3"/>
        <w:numId w:val="23"/>
      </w:numPr>
      <w:outlineLvl w:val="3"/>
    </w:pPr>
    <w:rPr>
      <w:rFonts w:ascii="ＭＳ ゴシック" w:eastAsia="ＭＳ ゴシック"/>
      <w:bCs/>
    </w:rPr>
  </w:style>
  <w:style w:type="paragraph" w:styleId="5">
    <w:name w:val="heading 5"/>
    <w:basedOn w:val="a"/>
    <w:next w:val="a"/>
    <w:autoRedefine/>
    <w:qFormat/>
    <w:rsid w:val="006E1504"/>
    <w:pPr>
      <w:keepNext/>
      <w:numPr>
        <w:ilvl w:val="4"/>
        <w:numId w:val="23"/>
      </w:numPr>
      <w:outlineLvl w:val="4"/>
    </w:pPr>
    <w:rPr>
      <w:rFonts w:ascii="ＭＳ ゴシック" w:eastAsia="ＭＳ ゴシック" w:hAnsi="Arial"/>
    </w:rPr>
  </w:style>
  <w:style w:type="paragraph" w:styleId="6">
    <w:name w:val="heading 6"/>
    <w:basedOn w:val="a"/>
    <w:next w:val="a"/>
    <w:autoRedefine/>
    <w:qFormat/>
    <w:rsid w:val="006E1504"/>
    <w:pPr>
      <w:keepNext/>
      <w:numPr>
        <w:ilvl w:val="5"/>
        <w:numId w:val="23"/>
      </w:numPr>
      <w:outlineLvl w:val="5"/>
    </w:pPr>
    <w:rPr>
      <w:rFonts w:ascii="ＭＳ ゴシック" w:eastAsia="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rsid w:val="00686CFB"/>
    <w:pPr>
      <w:topLinePunct/>
      <w:ind w:firstLineChars="100" w:firstLine="220"/>
    </w:pPr>
    <w:rPr>
      <w:sz w:val="22"/>
      <w:szCs w:val="22"/>
    </w:rPr>
  </w:style>
  <w:style w:type="paragraph" w:styleId="a4">
    <w:name w:val="footnote text"/>
    <w:basedOn w:val="a"/>
    <w:autoRedefine/>
    <w:semiHidden/>
    <w:rsid w:val="00AE65A2"/>
    <w:pPr>
      <w:snapToGrid w:val="0"/>
      <w:spacing w:line="280" w:lineRule="exact"/>
      <w:jc w:val="left"/>
    </w:pPr>
    <w:rPr>
      <w:sz w:val="18"/>
    </w:rPr>
  </w:style>
  <w:style w:type="paragraph" w:customStyle="1" w:styleId="a5">
    <w:name w:val="条項"/>
    <w:basedOn w:val="a"/>
    <w:autoRedefine/>
    <w:rsid w:val="00D44B44"/>
    <w:pPr>
      <w:ind w:left="100" w:hangingChars="100" w:hanging="100"/>
    </w:pPr>
    <w:rPr>
      <w:rFonts w:ascii="Century"/>
    </w:rPr>
  </w:style>
  <w:style w:type="paragraph" w:customStyle="1" w:styleId="a6">
    <w:name w:val="各号列記"/>
    <w:basedOn w:val="a5"/>
    <w:autoRedefine/>
    <w:rsid w:val="00D44B44"/>
    <w:pPr>
      <w:ind w:leftChars="100" w:left="200"/>
    </w:pPr>
  </w:style>
  <w:style w:type="paragraph" w:customStyle="1" w:styleId="a7">
    <w:name w:val="条見出し"/>
    <w:basedOn w:val="a"/>
    <w:autoRedefine/>
    <w:rsid w:val="00D44B44"/>
    <w:pPr>
      <w:ind w:leftChars="100" w:left="100"/>
    </w:pPr>
    <w:rPr>
      <w:rFonts w:ascii="Century"/>
    </w:rPr>
  </w:style>
  <w:style w:type="paragraph" w:customStyle="1" w:styleId="a8">
    <w:name w:val="章名"/>
    <w:basedOn w:val="a"/>
    <w:autoRedefine/>
    <w:rsid w:val="00D44B44"/>
    <w:pPr>
      <w:ind w:leftChars="300" w:left="300"/>
    </w:pPr>
    <w:rPr>
      <w:rFonts w:ascii="Century"/>
    </w:rPr>
  </w:style>
  <w:style w:type="paragraph" w:styleId="a9">
    <w:name w:val="caption"/>
    <w:basedOn w:val="a"/>
    <w:next w:val="a"/>
    <w:autoRedefine/>
    <w:qFormat/>
    <w:rsid w:val="00013315"/>
    <w:rPr>
      <w:bCs/>
    </w:rPr>
  </w:style>
  <w:style w:type="character" w:styleId="aa">
    <w:name w:val="footnote reference"/>
    <w:basedOn w:val="a0"/>
    <w:semiHidden/>
    <w:rsid w:val="00001889"/>
    <w:rPr>
      <w:rFonts w:ascii="ＭＳ 明朝" w:eastAsia="ＭＳ 明朝"/>
      <w:vertAlign w:val="superscript"/>
    </w:rPr>
  </w:style>
  <w:style w:type="paragraph" w:customStyle="1" w:styleId="ab">
    <w:name w:val="前文"/>
    <w:basedOn w:val="a3"/>
    <w:autoRedefine/>
    <w:rsid w:val="005C24FE"/>
    <w:pPr>
      <w:spacing w:line="400" w:lineRule="exact"/>
    </w:pPr>
    <w:rPr>
      <w:szCs w:val="21"/>
    </w:rPr>
  </w:style>
  <w:style w:type="table" w:styleId="ac">
    <w:name w:val="Table Grid"/>
    <w:basedOn w:val="a1"/>
    <w:rsid w:val="008F5500"/>
    <w:pPr>
      <w:widowControl w:val="0"/>
      <w:overflowPunct w:val="0"/>
      <w:adjustRightInd w:val="0"/>
      <w:spacing w:line="360" w:lineRule="exact"/>
      <w:jc w:val="both"/>
      <w:textAlignment w:val="baseline"/>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２"/>
    <w:basedOn w:val="a3"/>
    <w:autoRedefine/>
    <w:rsid w:val="00AE65A2"/>
    <w:pPr>
      <w:ind w:leftChars="100" w:left="210"/>
    </w:pPr>
  </w:style>
  <w:style w:type="paragraph" w:styleId="ae">
    <w:name w:val="header"/>
    <w:basedOn w:val="a"/>
    <w:rsid w:val="00CE08F7"/>
    <w:pPr>
      <w:tabs>
        <w:tab w:val="center" w:pos="4252"/>
        <w:tab w:val="right" w:pos="8504"/>
      </w:tabs>
      <w:snapToGrid w:val="0"/>
    </w:pPr>
  </w:style>
  <w:style w:type="paragraph" w:styleId="af">
    <w:name w:val="footer"/>
    <w:basedOn w:val="a"/>
    <w:link w:val="af0"/>
    <w:uiPriority w:val="99"/>
    <w:rsid w:val="00513908"/>
    <w:pPr>
      <w:tabs>
        <w:tab w:val="center" w:pos="4252"/>
        <w:tab w:val="right" w:pos="8504"/>
      </w:tabs>
      <w:snapToGrid w:val="0"/>
    </w:pPr>
    <w:rPr>
      <w:sz w:val="22"/>
    </w:rPr>
  </w:style>
  <w:style w:type="character" w:styleId="af1">
    <w:name w:val="page number"/>
    <w:basedOn w:val="a0"/>
    <w:rsid w:val="00CE08F7"/>
  </w:style>
  <w:style w:type="paragraph" w:styleId="af2">
    <w:name w:val="Balloon Text"/>
    <w:basedOn w:val="a"/>
    <w:semiHidden/>
    <w:rsid w:val="00F8645E"/>
    <w:rPr>
      <w:rFonts w:ascii="Arial" w:eastAsia="ＭＳ ゴシック" w:hAnsi="Arial" w:cs="Times New Roman"/>
      <w:sz w:val="18"/>
      <w:szCs w:val="18"/>
    </w:rPr>
  </w:style>
  <w:style w:type="character" w:customStyle="1" w:styleId="af0">
    <w:name w:val="フッター (文字)"/>
    <w:basedOn w:val="a0"/>
    <w:link w:val="af"/>
    <w:uiPriority w:val="99"/>
    <w:rsid w:val="00513908"/>
    <w:rPr>
      <w:rFonts w:ascii="ＭＳ 明朝" w:hAnsi="Times New Roman" w:cs="ＭＳ 明朝"/>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12492</Words>
  <Characters>887</Characters>
  <Application>Microsoft Office Word</Application>
  <DocSecurity>0</DocSecurity>
  <Lines>7</Lines>
  <Paragraphs>26</Paragraphs>
  <ScaleCrop>false</ScaleCrop>
  <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2017-06-05T05:50:00Z</dcterms:created>
  <dcterms:modified xsi:type="dcterms:W3CDTF">2017-06-05T05:50:00Z</dcterms:modified>
</cp:coreProperties>
</file>