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9A4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bookmarkStart w:id="0" w:name="_Hlk180925551"/>
      <w:r w:rsidRPr="009134D7">
        <w:rPr>
          <w:rFonts w:hAnsi="ＭＳ 明朝" w:hint="eastAsia"/>
        </w:rPr>
        <w:t>平成</w:t>
      </w:r>
      <w:r w:rsidR="00E44C38">
        <w:rPr>
          <w:rFonts w:hAnsi="ＭＳ 明朝" w:hint="eastAsia"/>
        </w:rPr>
        <w:t>22</w:t>
      </w:r>
      <w:r w:rsidR="00FA2EC0" w:rsidRPr="009134D7">
        <w:rPr>
          <w:rFonts w:hAnsi="ＭＳ 明朝" w:hint="eastAsia"/>
        </w:rPr>
        <w:t>年</w:t>
      </w:r>
      <w:r w:rsidR="005B1FCD">
        <w:rPr>
          <w:rFonts w:hAnsi="ＭＳ 明朝" w:hint="eastAsia"/>
        </w:rPr>
        <w:t>2</w:t>
      </w:r>
      <w:r w:rsidR="00FA2EC0" w:rsidRPr="009134D7">
        <w:rPr>
          <w:rFonts w:hAnsi="ＭＳ 明朝" w:hint="eastAsia"/>
        </w:rPr>
        <w:t>月</w:t>
      </w:r>
      <w:r w:rsidR="005B1FCD">
        <w:rPr>
          <w:rFonts w:hAnsi="ＭＳ 明朝" w:hint="eastAsia"/>
        </w:rPr>
        <w:t>15</w:t>
      </w:r>
      <w:r w:rsidRPr="009134D7">
        <w:rPr>
          <w:rFonts w:hAnsi="ＭＳ 明朝" w:hint="eastAsia"/>
        </w:rPr>
        <w:t>日</w:t>
      </w:r>
    </w:p>
    <w:p w14:paraId="37D8EEDA" w14:textId="77777777" w:rsidR="00DD21F9" w:rsidRPr="009134D7" w:rsidRDefault="00DD21F9" w:rsidP="00DD21F9">
      <w:pPr>
        <w:snapToGrid w:val="0"/>
        <w:jc w:val="right"/>
        <w:rPr>
          <w:rFonts w:hAnsi="ＭＳ 明朝" w:hint="eastAsia"/>
        </w:rPr>
      </w:pPr>
    </w:p>
    <w:p w14:paraId="184FE7DB" w14:textId="77777777" w:rsidR="00DD21F9" w:rsidRPr="009134D7" w:rsidRDefault="00DD21F9" w:rsidP="008E47D2">
      <w:pPr>
        <w:pStyle w:val="a3"/>
        <w:snapToGrid w:val="0"/>
        <w:ind w:firstLineChars="50" w:firstLine="120"/>
        <w:rPr>
          <w:rFonts w:hAnsi="ＭＳ 明朝" w:hint="eastAsia"/>
        </w:rPr>
      </w:pPr>
      <w:r w:rsidRPr="009134D7">
        <w:rPr>
          <w:rFonts w:hAnsi="ＭＳ 明朝" w:hint="eastAsia"/>
        </w:rPr>
        <w:t>市政記者クラブ　様</w:t>
      </w:r>
    </w:p>
    <w:p w14:paraId="4C7E7B0C" w14:textId="77777777" w:rsidR="00DD21F9" w:rsidRPr="009134D7" w:rsidRDefault="00DD21F9" w:rsidP="00DD21F9">
      <w:pPr>
        <w:pStyle w:val="a3"/>
        <w:snapToGrid w:val="0"/>
        <w:rPr>
          <w:rFonts w:hAnsi="ＭＳ 明朝" w:hint="eastAsia"/>
        </w:rPr>
      </w:pPr>
    </w:p>
    <w:p w14:paraId="2B4367EF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kern w:val="0"/>
        </w:rPr>
        <w:t>環境局</w:t>
      </w:r>
      <w:r w:rsidR="00CE7E88" w:rsidRPr="00CE7E88">
        <w:rPr>
          <w:rFonts w:hAnsi="ＭＳ 明朝" w:hint="eastAsia"/>
          <w:kern w:val="0"/>
        </w:rPr>
        <w:t>地域環境対策部</w:t>
      </w:r>
      <w:r w:rsidR="00CE7E88">
        <w:rPr>
          <w:rFonts w:hAnsi="ＭＳ 明朝" w:hint="eastAsia"/>
          <w:kern w:val="0"/>
        </w:rPr>
        <w:t>地域環境</w:t>
      </w:r>
      <w:r w:rsidR="00CE7E88" w:rsidRPr="00CE7E88">
        <w:rPr>
          <w:rFonts w:hAnsi="ＭＳ 明朝" w:hint="eastAsia"/>
          <w:kern w:val="0"/>
        </w:rPr>
        <w:t>対策</w:t>
      </w:r>
      <w:r w:rsidRPr="00CE7E88">
        <w:rPr>
          <w:rFonts w:hAnsi="ＭＳ 明朝" w:hint="eastAsia"/>
          <w:kern w:val="0"/>
        </w:rPr>
        <w:t>課</w:t>
      </w:r>
    </w:p>
    <w:p w14:paraId="53F6F6DE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w w:val="71"/>
          <w:kern w:val="0"/>
          <w:fitText w:val="2400" w:id="-890079744"/>
        </w:rPr>
        <w:t>主幹(</w:t>
      </w:r>
      <w:r w:rsidR="00CE7E88" w:rsidRPr="00CE7E88">
        <w:rPr>
          <w:rFonts w:hAnsi="ＭＳ 明朝" w:hint="eastAsia"/>
          <w:w w:val="71"/>
          <w:kern w:val="0"/>
          <w:fitText w:val="2400" w:id="-890079744"/>
        </w:rPr>
        <w:t>環境影響評価・</w:t>
      </w:r>
      <w:r w:rsidRPr="00CE7E88">
        <w:rPr>
          <w:rFonts w:hAnsi="ＭＳ 明朝" w:hint="eastAsia"/>
          <w:w w:val="71"/>
          <w:kern w:val="0"/>
          <w:fitText w:val="2400" w:id="-890079744"/>
        </w:rPr>
        <w:t>化学物質</w:t>
      </w:r>
      <w:r w:rsidRPr="00CE7E88">
        <w:rPr>
          <w:rFonts w:hAnsi="ＭＳ 明朝" w:hint="eastAsia"/>
          <w:spacing w:val="37"/>
          <w:w w:val="71"/>
          <w:kern w:val="0"/>
          <w:fitText w:val="2400" w:id="-890079744"/>
        </w:rPr>
        <w:t>)</w:t>
      </w:r>
      <w:r w:rsidRPr="009134D7">
        <w:rPr>
          <w:rFonts w:hAnsi="ＭＳ 明朝" w:hint="eastAsia"/>
        </w:rPr>
        <w:t xml:space="preserve">　</w:t>
      </w:r>
      <w:r w:rsidR="00CE7E88">
        <w:rPr>
          <w:rFonts w:hAnsi="ＭＳ 明朝"/>
        </w:rPr>
        <w:fldChar w:fldCharType="begin"/>
      </w:r>
      <w:r w:rsidR="00CE7E88">
        <w:rPr>
          <w:rFonts w:hAnsi="ＭＳ 明朝"/>
        </w:rPr>
        <w:instrText>EQ \* jc2 \* "Font:ＭＳ 明朝" \* hps12 \o\ad(\s\up 11(</w:instrText>
      </w:r>
      <w:r w:rsidR="00CE7E88" w:rsidRPr="00CE7E88">
        <w:rPr>
          <w:rFonts w:hAnsi="ＭＳ 明朝"/>
          <w:sz w:val="12"/>
        </w:rPr>
        <w:instrText>やり</w:instrText>
      </w:r>
      <w:r w:rsidR="00CE7E88">
        <w:rPr>
          <w:rFonts w:hAnsi="ＭＳ 明朝"/>
        </w:rPr>
        <w:instrText>),鎗)</w:instrText>
      </w:r>
      <w:r w:rsidR="00CE7E88">
        <w:rPr>
          <w:rFonts w:hAnsi="ＭＳ 明朝"/>
        </w:rPr>
        <w:fldChar w:fldCharType="end"/>
      </w:r>
      <w:r w:rsidR="00CE7E8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E88" w:rsidRPr="00CE7E88">
              <w:rPr>
                <w:rFonts w:hAnsi="ＭＳ 明朝"/>
                <w:sz w:val="12"/>
              </w:rPr>
              <w:t>たに</w:t>
            </w:r>
          </w:rt>
          <w:rubyBase>
            <w:r w:rsidR="00CE7E88">
              <w:rPr>
                <w:rFonts w:hAnsi="ＭＳ 明朝"/>
              </w:rPr>
              <w:t>谷</w:t>
            </w:r>
          </w:rubyBase>
        </w:ruby>
      </w:r>
      <w:r w:rsidRPr="009134D7">
        <w:rPr>
          <w:rFonts w:hAnsi="ＭＳ 明朝" w:hint="eastAsia"/>
        </w:rPr>
        <w:t>(972-2676)</w:t>
      </w:r>
    </w:p>
    <w:p w14:paraId="44698195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kern w:val="0"/>
        </w:rPr>
        <w:t>有害化学物質対策係長</w:t>
      </w:r>
      <w:r w:rsidRPr="009134D7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>福永</w:t>
      </w:r>
      <w:r w:rsidRPr="009134D7">
        <w:rPr>
          <w:rFonts w:hAnsi="ＭＳ 明朝" w:hint="eastAsia"/>
        </w:rPr>
        <w:t>(972-2677)</w:t>
      </w:r>
    </w:p>
    <w:p w14:paraId="1E9D104A" w14:textId="77777777" w:rsidR="00FA2EC0" w:rsidRDefault="00FA2EC0" w:rsidP="0096358C">
      <w:pPr>
        <w:rPr>
          <w:rFonts w:hAnsi="ＭＳ 明朝" w:hint="eastAsia"/>
        </w:rPr>
      </w:pPr>
    </w:p>
    <w:bookmarkEnd w:id="0"/>
    <w:p w14:paraId="0A86B496" w14:textId="77777777" w:rsidR="00DD21F9" w:rsidRPr="00DD21F9" w:rsidRDefault="00E44C38" w:rsidP="008E47D2">
      <w:pPr>
        <w:jc w:val="center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</w:rPr>
        <w:t>名古屋第一赤十字病院</w:t>
      </w:r>
      <w:r w:rsidR="00D10E71">
        <w:rPr>
          <w:rFonts w:ascii="ＭＳ Ｐゴシック" w:eastAsia="ＭＳ Ｐゴシック" w:hAnsi="ＭＳ Ｐゴシック" w:hint="eastAsia"/>
        </w:rPr>
        <w:t>の</w:t>
      </w:r>
      <w:r w:rsidR="00CE7E88">
        <w:rPr>
          <w:rFonts w:ascii="ＭＳ Ｐゴシック" w:eastAsia="ＭＳ Ｐゴシック" w:hAnsi="ＭＳ Ｐゴシック" w:hint="eastAsia"/>
        </w:rPr>
        <w:t>地下水汚染に係る</w:t>
      </w:r>
      <w:r w:rsidR="00DD21F9" w:rsidRPr="00DD21F9">
        <w:rPr>
          <w:rFonts w:ascii="ＭＳ Ｐゴシック" w:eastAsia="ＭＳ Ｐゴシック" w:hAnsi="ＭＳ Ｐゴシック" w:hint="eastAsia"/>
          <w:kern w:val="0"/>
        </w:rPr>
        <w:t>周辺井戸水調査結果について</w:t>
      </w:r>
      <w:r w:rsidR="005B1FCD">
        <w:rPr>
          <w:rFonts w:ascii="ＭＳ Ｐゴシック" w:eastAsia="ＭＳ Ｐゴシック" w:hAnsi="ＭＳ Ｐゴシック" w:hint="eastAsia"/>
          <w:kern w:val="0"/>
        </w:rPr>
        <w:t>（第２報）</w:t>
      </w:r>
    </w:p>
    <w:p w14:paraId="6CCA9FD4" w14:textId="77777777" w:rsidR="00DD21F9" w:rsidRDefault="00DD21F9" w:rsidP="008E47D2">
      <w:pPr>
        <w:ind w:leftChars="300" w:left="720"/>
        <w:rPr>
          <w:rFonts w:hAnsi="ＭＳ 明朝" w:hint="eastAsia"/>
          <w:kern w:val="0"/>
        </w:rPr>
      </w:pPr>
    </w:p>
    <w:p w14:paraId="346270D7" w14:textId="77777777" w:rsidR="00DD21F9" w:rsidRPr="00DD21F9" w:rsidRDefault="00DD21F9" w:rsidP="008E47D2">
      <w:pPr>
        <w:rPr>
          <w:rFonts w:hAnsi="ＭＳ 明朝" w:hint="eastAsia"/>
        </w:rPr>
      </w:pPr>
      <w:r w:rsidRPr="00DD21F9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>平成</w:t>
      </w:r>
      <w:r w:rsidR="00E44C38">
        <w:rPr>
          <w:rFonts w:hAnsi="ＭＳ 明朝" w:hint="eastAsia"/>
        </w:rPr>
        <w:t>21</w:t>
      </w:r>
      <w:r w:rsidR="00CE7E88">
        <w:rPr>
          <w:rFonts w:hAnsi="ＭＳ 明朝" w:hint="eastAsia"/>
        </w:rPr>
        <w:t>年1</w:t>
      </w:r>
      <w:r w:rsidR="00E44C38">
        <w:rPr>
          <w:rFonts w:hAnsi="ＭＳ 明朝" w:hint="eastAsia"/>
        </w:rPr>
        <w:t>1</w:t>
      </w:r>
      <w:r w:rsidR="00CE7E88">
        <w:rPr>
          <w:rFonts w:hAnsi="ＭＳ 明朝" w:hint="eastAsia"/>
        </w:rPr>
        <w:t>月</w:t>
      </w:r>
      <w:r w:rsidR="00E44C38">
        <w:rPr>
          <w:rFonts w:hAnsi="ＭＳ 明朝" w:hint="eastAsia"/>
        </w:rPr>
        <w:t>20</w:t>
      </w:r>
      <w:r w:rsidR="00CE7E88">
        <w:rPr>
          <w:rFonts w:hAnsi="ＭＳ 明朝" w:hint="eastAsia"/>
        </w:rPr>
        <w:t>日に公表しました</w:t>
      </w:r>
      <w:r w:rsidR="00D10E71">
        <w:rPr>
          <w:rFonts w:hAnsi="ＭＳ 明朝" w:hint="eastAsia"/>
        </w:rPr>
        <w:t>名古屋第一赤十字病院</w:t>
      </w:r>
      <w:r w:rsidR="00CE7E88">
        <w:rPr>
          <w:rFonts w:hAnsi="ＭＳ 明朝" w:hint="eastAsia"/>
        </w:rPr>
        <w:t>の</w:t>
      </w:r>
      <w:r w:rsidRPr="00DD21F9">
        <w:rPr>
          <w:rFonts w:hAnsi="ＭＳ 明朝" w:hint="eastAsia"/>
        </w:rPr>
        <w:t>地下水汚染</w:t>
      </w:r>
      <w:r w:rsidR="00D47722">
        <w:rPr>
          <w:rFonts w:hAnsi="ＭＳ 明朝" w:hint="eastAsia"/>
        </w:rPr>
        <w:t>（</w:t>
      </w:r>
      <w:r w:rsidR="00D10E71">
        <w:rPr>
          <w:rFonts w:hAnsi="ＭＳ 明朝" w:hint="eastAsia"/>
        </w:rPr>
        <w:t>水銀及びその化合物 0.0025</w:t>
      </w:r>
      <w:r w:rsidR="00D10E71" w:rsidRPr="00D10E71">
        <w:rPr>
          <w:rFonts w:hAnsi="ＭＳ 明朝" w:hint="eastAsia"/>
        </w:rPr>
        <w:t xml:space="preserve"> </w:t>
      </w:r>
      <w:r w:rsidR="00D10E71">
        <w:rPr>
          <w:rFonts w:hAnsi="ＭＳ 明朝" w:hint="eastAsia"/>
        </w:rPr>
        <w:t>mg/L、鉛及びその化合物 0.022</w:t>
      </w:r>
      <w:r w:rsidR="00D10E71" w:rsidRPr="00D10E71">
        <w:rPr>
          <w:rFonts w:hAnsi="ＭＳ 明朝" w:hint="eastAsia"/>
        </w:rPr>
        <w:t xml:space="preserve"> </w:t>
      </w:r>
      <w:r w:rsidR="00D10E71">
        <w:rPr>
          <w:rFonts w:hAnsi="ＭＳ 明朝" w:hint="eastAsia"/>
        </w:rPr>
        <w:t>mg/L、砒素及びその化合物 0.048</w:t>
      </w:r>
      <w:r w:rsidR="005B1FCD">
        <w:rPr>
          <w:rFonts w:hAnsi="ＭＳ 明朝" w:hint="eastAsia"/>
        </w:rPr>
        <w:t xml:space="preserve"> </w:t>
      </w:r>
      <w:r w:rsidR="00161486">
        <w:rPr>
          <w:rFonts w:hAnsi="ＭＳ 明朝" w:hint="eastAsia"/>
        </w:rPr>
        <w:t>mg/</w:t>
      </w:r>
      <w:r w:rsidR="00AD7529">
        <w:rPr>
          <w:rFonts w:hAnsi="ＭＳ 明朝" w:hint="eastAsia"/>
        </w:rPr>
        <w:t>L</w:t>
      </w:r>
      <w:r w:rsidR="00161486">
        <w:rPr>
          <w:rFonts w:hAnsi="ＭＳ 明朝" w:hint="eastAsia"/>
        </w:rPr>
        <w:t>）</w:t>
      </w:r>
      <w:r w:rsidRPr="00DD21F9">
        <w:rPr>
          <w:rFonts w:hAnsi="ＭＳ 明朝" w:hint="eastAsia"/>
        </w:rPr>
        <w:t>に係る周辺</w:t>
      </w:r>
      <w:r w:rsidR="003C3F50">
        <w:rPr>
          <w:rFonts w:hAnsi="ＭＳ 明朝" w:hint="eastAsia"/>
        </w:rPr>
        <w:t>の</w:t>
      </w:r>
      <w:r w:rsidRPr="00DD21F9">
        <w:rPr>
          <w:rFonts w:hAnsi="ＭＳ 明朝" w:hint="eastAsia"/>
        </w:rPr>
        <w:t>井戸水調査の結果について、</w:t>
      </w:r>
      <w:r w:rsidR="005B1FCD">
        <w:rPr>
          <w:rFonts w:hAnsi="ＭＳ 明朝" w:hint="eastAsia"/>
        </w:rPr>
        <w:t>周辺井戸2か所で環境基準を超過（砒素 0.014～0.045</w:t>
      </w:r>
      <w:r w:rsidR="005B1FCD" w:rsidRPr="00D10E71">
        <w:rPr>
          <w:rFonts w:hAnsi="ＭＳ 明朝" w:hint="eastAsia"/>
        </w:rPr>
        <w:t xml:space="preserve"> </w:t>
      </w:r>
      <w:r w:rsidR="005B1FCD">
        <w:rPr>
          <w:rFonts w:hAnsi="ＭＳ 明朝" w:hint="eastAsia"/>
        </w:rPr>
        <w:t>mg/L、</w:t>
      </w:r>
      <w:r w:rsidR="005B1FCD" w:rsidRPr="009134D7">
        <w:rPr>
          <w:rFonts w:hAnsi="ＭＳ 明朝" w:hint="eastAsia"/>
        </w:rPr>
        <w:t>平成</w:t>
      </w:r>
      <w:r w:rsidR="005B1FCD">
        <w:rPr>
          <w:rFonts w:hAnsi="ＭＳ 明朝" w:hint="eastAsia"/>
        </w:rPr>
        <w:t>22</w:t>
      </w:r>
      <w:r w:rsidR="005B1FCD" w:rsidRPr="009134D7">
        <w:rPr>
          <w:rFonts w:hAnsi="ＭＳ 明朝" w:hint="eastAsia"/>
        </w:rPr>
        <w:t>年</w:t>
      </w:r>
      <w:r w:rsidR="005B1FCD">
        <w:rPr>
          <w:rFonts w:hAnsi="ＭＳ 明朝" w:hint="eastAsia"/>
        </w:rPr>
        <w:t>1</w:t>
      </w:r>
      <w:r w:rsidR="005B1FCD" w:rsidRPr="009134D7">
        <w:rPr>
          <w:rFonts w:hAnsi="ＭＳ 明朝" w:hint="eastAsia"/>
        </w:rPr>
        <w:t>月</w:t>
      </w:r>
      <w:r w:rsidR="005B1FCD">
        <w:rPr>
          <w:rFonts w:hAnsi="ＭＳ 明朝" w:hint="eastAsia"/>
        </w:rPr>
        <w:t>7</w:t>
      </w:r>
      <w:r w:rsidR="005B1FCD" w:rsidRPr="009134D7">
        <w:rPr>
          <w:rFonts w:hAnsi="ＭＳ 明朝" w:hint="eastAsia"/>
        </w:rPr>
        <w:t>日</w:t>
      </w:r>
      <w:r w:rsidR="005B1FCD">
        <w:rPr>
          <w:rFonts w:hAnsi="ＭＳ 明朝" w:hint="eastAsia"/>
        </w:rPr>
        <w:t>公表済み）したことから、さらに範囲を広げて周辺井戸の水質調査を行いましたので、</w:t>
      </w:r>
      <w:r w:rsidRPr="00DD21F9">
        <w:rPr>
          <w:rFonts w:hAnsi="ＭＳ 明朝" w:hint="eastAsia"/>
        </w:rPr>
        <w:t>下記のとおりお知らせします。</w:t>
      </w:r>
    </w:p>
    <w:p w14:paraId="3F8FC671" w14:textId="77777777" w:rsidR="00FA2EC0" w:rsidRDefault="00FA2EC0" w:rsidP="002C455B">
      <w:pPr>
        <w:spacing w:line="280" w:lineRule="exact"/>
        <w:jc w:val="center"/>
        <w:rPr>
          <w:rFonts w:hAnsi="ＭＳ 明朝" w:hint="eastAsia"/>
        </w:rPr>
      </w:pPr>
    </w:p>
    <w:p w14:paraId="09BCAAD4" w14:textId="77777777" w:rsidR="00DD21F9" w:rsidRDefault="00DD21F9" w:rsidP="002C455B">
      <w:pPr>
        <w:spacing w:line="280" w:lineRule="exact"/>
        <w:jc w:val="center"/>
        <w:rPr>
          <w:rFonts w:hAnsi="ＭＳ 明朝" w:hint="eastAsia"/>
        </w:rPr>
      </w:pPr>
      <w:r w:rsidRPr="00261B91">
        <w:rPr>
          <w:rFonts w:hAnsi="ＭＳ 明朝" w:hint="eastAsia"/>
        </w:rPr>
        <w:t>記</w:t>
      </w:r>
    </w:p>
    <w:p w14:paraId="25F24F53" w14:textId="77777777" w:rsidR="008E47D2" w:rsidRPr="00261B91" w:rsidRDefault="008E47D2" w:rsidP="002C455B">
      <w:pPr>
        <w:spacing w:line="280" w:lineRule="exact"/>
        <w:jc w:val="center"/>
        <w:rPr>
          <w:rFonts w:hAnsi="ＭＳ 明朝" w:hint="eastAsia"/>
        </w:rPr>
      </w:pPr>
    </w:p>
    <w:p w14:paraId="5BD9E17E" w14:textId="77777777" w:rsidR="008E47D2" w:rsidRDefault="00DD21F9" w:rsidP="002C455B">
      <w:pPr>
        <w:spacing w:line="280" w:lineRule="exact"/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 xml:space="preserve">１　</w:t>
      </w:r>
      <w:r w:rsidRPr="008E47D2">
        <w:rPr>
          <w:rFonts w:ascii="ＭＳ Ｐゴシック" w:eastAsia="ＭＳ Ｐゴシック" w:hAnsi="ＭＳ Ｐゴシック" w:hint="eastAsia"/>
          <w:spacing w:val="60"/>
          <w:kern w:val="0"/>
          <w:fitText w:val="960" w:id="-1134262272"/>
        </w:rPr>
        <w:t>調査</w:t>
      </w:r>
      <w:r w:rsidRPr="008E47D2">
        <w:rPr>
          <w:rFonts w:ascii="ＭＳ Ｐゴシック" w:eastAsia="ＭＳ Ｐゴシック" w:hAnsi="ＭＳ Ｐゴシック" w:hint="eastAsia"/>
          <w:kern w:val="0"/>
          <w:fitText w:val="960" w:id="-1134262272"/>
        </w:rPr>
        <w:t>日</w:t>
      </w:r>
      <w:r w:rsidRPr="00261B91">
        <w:rPr>
          <w:rFonts w:hAnsi="ＭＳ 明朝" w:hint="eastAsia"/>
        </w:rPr>
        <w:t xml:space="preserve">　　平成</w:t>
      </w:r>
      <w:r w:rsidR="00E44C38">
        <w:rPr>
          <w:rFonts w:hAnsi="ＭＳ 明朝" w:hint="eastAsia"/>
        </w:rPr>
        <w:t>2</w:t>
      </w:r>
      <w:r w:rsidR="006D5F6A">
        <w:rPr>
          <w:rFonts w:hAnsi="ＭＳ 明朝" w:hint="eastAsia"/>
        </w:rPr>
        <w:t>2</w:t>
      </w:r>
      <w:r w:rsidRPr="00261B91">
        <w:rPr>
          <w:rFonts w:hAnsi="ＭＳ 明朝" w:hint="eastAsia"/>
        </w:rPr>
        <w:t>年</w:t>
      </w:r>
      <w:r w:rsidR="00CE7E88">
        <w:rPr>
          <w:rFonts w:hAnsi="ＭＳ 明朝" w:hint="eastAsia"/>
        </w:rPr>
        <w:t>1</w:t>
      </w:r>
      <w:r w:rsidRPr="00261B91">
        <w:rPr>
          <w:rFonts w:hAnsi="ＭＳ 明朝" w:hint="eastAsia"/>
        </w:rPr>
        <w:t>月</w:t>
      </w:r>
      <w:r w:rsidR="005B1FCD">
        <w:rPr>
          <w:rFonts w:hAnsi="ＭＳ 明朝" w:hint="eastAsia"/>
        </w:rPr>
        <w:t>18</w:t>
      </w:r>
      <w:r w:rsidRPr="00261B91">
        <w:rPr>
          <w:rFonts w:hAnsi="ＭＳ 明朝" w:hint="eastAsia"/>
        </w:rPr>
        <w:t>日</w:t>
      </w:r>
    </w:p>
    <w:p w14:paraId="50AC7D68" w14:textId="77777777" w:rsidR="00FA2EC0" w:rsidRPr="00261B91" w:rsidRDefault="00FA2EC0" w:rsidP="002C455B">
      <w:pPr>
        <w:spacing w:line="280" w:lineRule="exact"/>
        <w:rPr>
          <w:rFonts w:hAnsi="ＭＳ 明朝" w:hint="eastAsia"/>
        </w:rPr>
      </w:pPr>
    </w:p>
    <w:p w14:paraId="0453E86F" w14:textId="77777777" w:rsidR="00DD21F9" w:rsidRDefault="00DD21F9" w:rsidP="002C455B">
      <w:pPr>
        <w:spacing w:line="280" w:lineRule="exact"/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>２　調査対象</w:t>
      </w:r>
      <w:r w:rsidRPr="00261B91">
        <w:rPr>
          <w:rFonts w:hAnsi="ＭＳ 明朝" w:hint="eastAsia"/>
        </w:rPr>
        <w:t xml:space="preserve">　　</w:t>
      </w:r>
      <w:r w:rsidR="005B1FCD">
        <w:rPr>
          <w:rFonts w:hAnsi="ＭＳ 明朝" w:hint="eastAsia"/>
        </w:rPr>
        <w:t>当該井戸</w:t>
      </w:r>
      <w:r w:rsidR="004968D3">
        <w:rPr>
          <w:rFonts w:hAnsi="ＭＳ 明朝" w:hint="eastAsia"/>
        </w:rPr>
        <w:t>（名古屋第一赤十字病院敷地内）</w:t>
      </w:r>
      <w:r w:rsidR="005B1FCD">
        <w:rPr>
          <w:rFonts w:hAnsi="ＭＳ 明朝" w:hint="eastAsia"/>
        </w:rPr>
        <w:t>及び</w:t>
      </w:r>
      <w:r w:rsidRPr="00261B91">
        <w:rPr>
          <w:rFonts w:hAnsi="ＭＳ 明朝" w:hint="eastAsia"/>
        </w:rPr>
        <w:t>周辺井戸</w:t>
      </w:r>
      <w:r w:rsidR="005B1FCD">
        <w:rPr>
          <w:rFonts w:hAnsi="ＭＳ 明朝" w:hint="eastAsia"/>
        </w:rPr>
        <w:t xml:space="preserve">　合計9</w:t>
      </w:r>
      <w:r w:rsidR="00D10E71">
        <w:rPr>
          <w:rFonts w:hAnsi="ＭＳ 明朝" w:hint="eastAsia"/>
        </w:rPr>
        <w:t>か所</w:t>
      </w:r>
    </w:p>
    <w:p w14:paraId="2208A226" w14:textId="77777777" w:rsidR="008E47D2" w:rsidRPr="00261B91" w:rsidRDefault="008E47D2" w:rsidP="002C455B">
      <w:pPr>
        <w:spacing w:line="280" w:lineRule="exact"/>
        <w:rPr>
          <w:rFonts w:hAnsi="ＭＳ 明朝" w:hint="eastAsia"/>
        </w:rPr>
      </w:pPr>
    </w:p>
    <w:p w14:paraId="40414BA5" w14:textId="77777777" w:rsidR="00DD21F9" w:rsidRPr="008E47D2" w:rsidRDefault="00DD21F9" w:rsidP="002C455B">
      <w:pPr>
        <w:spacing w:line="280" w:lineRule="exact"/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>３　調査結果</w:t>
      </w:r>
      <w:r w:rsidR="00CA136E">
        <w:rPr>
          <w:rFonts w:ascii="ＭＳ Ｐゴシック" w:eastAsia="ＭＳ Ｐゴシック" w:hAnsi="ＭＳ Ｐゴシック" w:hint="eastAsia"/>
        </w:rPr>
        <w:t xml:space="preserve">　　　</w:t>
      </w:r>
      <w:r w:rsidR="006D5F6A">
        <w:rPr>
          <w:rFonts w:hAnsi="ＭＳ 明朝" w:hint="eastAsia"/>
        </w:rPr>
        <w:t>3</w:t>
      </w:r>
      <w:r w:rsidR="00BD1F4C">
        <w:rPr>
          <w:rFonts w:hAnsi="ＭＳ 明朝" w:hint="eastAsia"/>
        </w:rPr>
        <w:t>か</w:t>
      </w:r>
      <w:r w:rsidRPr="00261B91">
        <w:rPr>
          <w:rFonts w:hAnsi="ＭＳ 明朝" w:hint="eastAsia"/>
        </w:rPr>
        <w:t>所</w:t>
      </w:r>
      <w:r w:rsidR="006D5F6A">
        <w:rPr>
          <w:rFonts w:hAnsi="ＭＳ 明朝" w:hint="eastAsia"/>
        </w:rPr>
        <w:t>で</w:t>
      </w:r>
      <w:r w:rsidR="00360B07">
        <w:rPr>
          <w:rFonts w:hAnsi="ＭＳ 明朝" w:hint="eastAsia"/>
        </w:rPr>
        <w:t>砒素</w:t>
      </w:r>
      <w:r w:rsidR="006D5F6A">
        <w:rPr>
          <w:rFonts w:hAnsi="ＭＳ 明朝" w:hint="eastAsia"/>
        </w:rPr>
        <w:t>が、1か所でふっ素</w:t>
      </w:r>
      <w:r w:rsidR="00360B07">
        <w:rPr>
          <w:rFonts w:hAnsi="ＭＳ 明朝" w:hint="eastAsia"/>
        </w:rPr>
        <w:t>が</w:t>
      </w:r>
      <w:r w:rsidR="00BD1F4C">
        <w:rPr>
          <w:rFonts w:hAnsi="ＭＳ 明朝" w:hint="eastAsia"/>
        </w:rPr>
        <w:t>環境</w:t>
      </w:r>
      <w:r w:rsidRPr="00261B91">
        <w:rPr>
          <w:rFonts w:hAnsi="ＭＳ 明朝" w:hint="eastAsia"/>
        </w:rPr>
        <w:t>基準を超過しました。</w:t>
      </w:r>
    </w:p>
    <w:p w14:paraId="23FFC97E" w14:textId="77777777" w:rsidR="00DD21F9" w:rsidRPr="00261B91" w:rsidRDefault="00DD21F9" w:rsidP="002C455B">
      <w:pPr>
        <w:spacing w:line="280" w:lineRule="exact"/>
        <w:ind w:rightChars="15" w:right="36"/>
        <w:jc w:val="right"/>
        <w:rPr>
          <w:rFonts w:hAnsi="ＭＳ 明朝" w:hint="eastAsia"/>
        </w:rPr>
      </w:pPr>
      <w:r w:rsidRPr="00261B91">
        <w:rPr>
          <w:rFonts w:hAnsi="ＭＳ 明朝" w:hint="eastAsia"/>
        </w:rPr>
        <w:t>単位：mg/L</w:t>
      </w:r>
    </w:p>
    <w:tbl>
      <w:tblPr>
        <w:tblStyle w:val="a4"/>
        <w:tblW w:w="97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9"/>
        <w:gridCol w:w="1440"/>
        <w:gridCol w:w="2080"/>
        <w:gridCol w:w="2080"/>
        <w:gridCol w:w="2080"/>
        <w:gridCol w:w="1352"/>
      </w:tblGrid>
      <w:tr w:rsidR="00E3502A" w:rsidRPr="00261B91" w14:paraId="50606D59" w14:textId="77777777">
        <w:trPr>
          <w:trHeight w:val="340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26E1A45E" w14:textId="77777777" w:rsidR="00E3502A" w:rsidRPr="00261B91" w:rsidRDefault="00E3502A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</w:tcPr>
          <w:p w14:paraId="396B6977" w14:textId="77777777" w:rsidR="00E3502A" w:rsidRPr="008E47D2" w:rsidRDefault="00E3502A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当該井戸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</w:tcPr>
          <w:p w14:paraId="68B9C05C" w14:textId="77777777" w:rsidR="00E3502A" w:rsidRPr="008E47D2" w:rsidRDefault="00E3502A" w:rsidP="008E47D2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1</w:t>
            </w:r>
          </w:p>
        </w:tc>
        <w:tc>
          <w:tcPr>
            <w:tcW w:w="2080" w:type="dxa"/>
          </w:tcPr>
          <w:p w14:paraId="39158A39" w14:textId="77777777" w:rsidR="00E3502A" w:rsidRPr="008E47D2" w:rsidRDefault="00E3502A" w:rsidP="00E3502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井戸2</w:t>
            </w:r>
          </w:p>
        </w:tc>
        <w:tc>
          <w:tcPr>
            <w:tcW w:w="13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648FC4" w14:textId="77777777" w:rsidR="00E3502A" w:rsidRPr="00261B91" w:rsidRDefault="00E3502A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4EEC0AA0" w14:textId="77777777" w:rsidR="00E3502A" w:rsidRPr="00261B91" w:rsidRDefault="00E3502A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4968D3" w:rsidRPr="00261B91" w14:paraId="265E557F" w14:textId="77777777">
        <w:trPr>
          <w:trHeight w:val="296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1E4FC547" w14:textId="77777777" w:rsidR="004968D3" w:rsidRPr="00261B91" w:rsidRDefault="004968D3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2080" w:type="dxa"/>
            <w:noWrap/>
            <w:tcMar>
              <w:left w:w="57" w:type="dxa"/>
              <w:right w:w="57" w:type="dxa"/>
            </w:tcMar>
            <w:vAlign w:val="bottom"/>
          </w:tcPr>
          <w:p w14:paraId="754FF561" w14:textId="77777777" w:rsidR="004968D3" w:rsidRPr="008E47D2" w:rsidRDefault="004968D3" w:rsidP="000D22C1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begin"/>
            </w:r>
            <w:r>
              <w:rPr>
                <w:rFonts w:hAnsi="ＭＳ 明朝" w:cs="ＭＳ Ｐゴシック"/>
                <w:color w:val="000000"/>
                <w:kern w:val="0"/>
              </w:rPr>
              <w:instrText>EQ \* jc2 \* "Font:ＭＳ 明朝" \* hps12 \o\ad(\s\up 11(</w:instrText>
            </w:r>
            <w:r w:rsidRPr="00064C6E">
              <w:rPr>
                <w:rFonts w:hAnsi="ＭＳ 明朝" w:cs="ＭＳ Ｐゴシック"/>
                <w:color w:val="000000"/>
                <w:kern w:val="0"/>
                <w:sz w:val="12"/>
              </w:rPr>
              <w:instrText>みち</w:instrText>
            </w:r>
            <w:r>
              <w:rPr>
                <w:rFonts w:hAnsi="ＭＳ 明朝" w:cs="ＭＳ Ｐゴシック"/>
                <w:color w:val="000000"/>
                <w:kern w:val="0"/>
              </w:rPr>
              <w:instrText>),道)</w:instrTex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end"/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68D3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した</w:t>
                  </w:r>
                </w:rt>
                <w:rubyBase>
                  <w:r w:rsidR="004968D3">
                    <w:rPr>
                      <w:rFonts w:hAnsi="ＭＳ 明朝" w:cs="ＭＳ Ｐゴシック"/>
                      <w:color w:val="000000"/>
                      <w:kern w:val="0"/>
                    </w:rPr>
                    <w:t>下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080" w:type="dxa"/>
            <w:noWrap/>
            <w:tcMar>
              <w:left w:w="57" w:type="dxa"/>
              <w:right w:w="57" w:type="dxa"/>
            </w:tcMar>
            <w:vAlign w:val="bottom"/>
          </w:tcPr>
          <w:p w14:paraId="17857A1C" w14:textId="77777777" w:rsidR="004968D3" w:rsidRPr="008E47D2" w:rsidRDefault="004968D3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68D3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みち</w:t>
                  </w:r>
                </w:rt>
                <w:rubyBase>
                  <w:r w:rsidR="004968D3">
                    <w:rPr>
                      <w:rFonts w:hAnsi="ＭＳ 明朝" w:cs="ＭＳ Ｐゴシック"/>
                      <w:color w:val="000000"/>
                      <w:kern w:val="0"/>
                    </w:rPr>
                    <w:t>道</w:t>
                  </w:r>
                </w:rubyBase>
              </w:ruby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68D3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した</w:t>
                  </w:r>
                </w:rt>
                <w:rubyBase>
                  <w:r w:rsidR="004968D3">
                    <w:rPr>
                      <w:rFonts w:hAnsi="ＭＳ 明朝" w:cs="ＭＳ Ｐゴシック"/>
                      <w:color w:val="000000"/>
                      <w:kern w:val="0"/>
                    </w:rPr>
                    <w:t>下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080" w:type="dxa"/>
            <w:vAlign w:val="bottom"/>
          </w:tcPr>
          <w:p w14:paraId="76AA3EFD" w14:textId="77777777" w:rsidR="004968D3" w:rsidRPr="008E47D2" w:rsidRDefault="004968D3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68D3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にぎわい</w:t>
                  </w:r>
                </w:rt>
                <w:rubyBase>
                  <w:r w:rsidR="004968D3">
                    <w:rPr>
                      <w:rFonts w:hAnsi="ＭＳ 明朝" w:cs="ＭＳ Ｐゴシック"/>
                      <w:color w:val="000000"/>
                      <w:kern w:val="0"/>
                    </w:rPr>
                    <w:t>賑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7C3F604D" w14:textId="77777777" w:rsidR="004968D3" w:rsidRPr="00261B91" w:rsidRDefault="004968D3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4968D3" w:rsidRPr="00261B91" w14:paraId="3CB80EEB" w14:textId="77777777">
        <w:trPr>
          <w:trHeight w:val="340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0C02B5CB" w14:textId="77777777" w:rsidR="004968D3" w:rsidRPr="0096358C" w:rsidRDefault="004968D3" w:rsidP="002C455B">
            <w:pPr>
              <w:spacing w:line="280" w:lineRule="exact"/>
              <w:jc w:val="center"/>
              <w:rPr>
                <w:rFonts w:hAnsi="ＭＳ 明朝" w:hint="eastAsia"/>
                <w:w w:val="80"/>
              </w:rPr>
            </w:pPr>
            <w:r w:rsidRPr="0096358C">
              <w:rPr>
                <w:rFonts w:hAnsi="ＭＳ 明朝" w:hint="eastAsia"/>
                <w:w w:val="80"/>
              </w:rPr>
              <w:t>名古屋第一赤十字病院か</w:t>
            </w:r>
            <w:r w:rsidRPr="0096358C">
              <w:rPr>
                <w:rFonts w:hAnsi="ＭＳ 明朝" w:hint="eastAsia"/>
                <w:w w:val="80"/>
                <w:kern w:val="0"/>
              </w:rPr>
              <w:t>らの距離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5F04D940" w14:textId="77777777" w:rsidR="004968D3" w:rsidRPr="008E47D2" w:rsidRDefault="004968D3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580F6868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北東250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080" w:type="dxa"/>
            <w:vAlign w:val="center"/>
          </w:tcPr>
          <w:p w14:paraId="622536CB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南東450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48B401DB" w14:textId="77777777" w:rsidR="004968D3" w:rsidRPr="00261B91" w:rsidRDefault="004968D3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4968D3" w:rsidRPr="00261B91" w14:paraId="19AA07A6" w14:textId="77777777">
        <w:trPr>
          <w:trHeight w:val="231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C211779" w14:textId="77777777" w:rsidR="004968D3" w:rsidRPr="00261B91" w:rsidRDefault="00FD775A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飲用の有無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1C8E6F73" w14:textId="77777777" w:rsidR="004968D3" w:rsidRPr="008E47D2" w:rsidRDefault="00FD775A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1F56573C" w14:textId="77777777" w:rsidR="004968D3" w:rsidRPr="008E47D2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080" w:type="dxa"/>
            <w:vAlign w:val="center"/>
          </w:tcPr>
          <w:p w14:paraId="4E5D6513" w14:textId="77777777" w:rsidR="004968D3" w:rsidRPr="008E47D2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6FFB604B" w14:textId="77777777" w:rsidR="004968D3" w:rsidRPr="00261B91" w:rsidRDefault="004968D3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204177" w:rsidRPr="00261B91" w14:paraId="19E5D1D3" w14:textId="77777777">
        <w:trPr>
          <w:trHeight w:val="179"/>
        </w:trPr>
        <w:tc>
          <w:tcPr>
            <w:tcW w:w="6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41C16" w14:textId="77777777" w:rsidR="00204177" w:rsidRPr="00261B91" w:rsidRDefault="00204177" w:rsidP="006010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</w:t>
            </w:r>
          </w:p>
          <w:p w14:paraId="71E634FB" w14:textId="77777777" w:rsidR="00204177" w:rsidRPr="00261B91" w:rsidRDefault="00204177" w:rsidP="006010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440" w:type="dxa"/>
            <w:noWrap/>
            <w:tcMar>
              <w:left w:w="57" w:type="dxa"/>
              <w:right w:w="57" w:type="dxa"/>
            </w:tcMar>
            <w:vAlign w:val="center"/>
          </w:tcPr>
          <w:p w14:paraId="278B7BD8" w14:textId="77777777" w:rsidR="00204177" w:rsidRPr="006D5F6A" w:rsidRDefault="00204177" w:rsidP="00A33D2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D5F6A">
              <w:rPr>
                <w:rFonts w:ascii="ＭＳ ゴシック" w:eastAsia="ＭＳ ゴシック" w:hAnsi="ＭＳ ゴシック" w:hint="eastAsia"/>
                <w:b/>
              </w:rPr>
              <w:t>砒　　素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2D1ACE49" w14:textId="77777777" w:rsidR="00204177" w:rsidRPr="006D5F6A" w:rsidRDefault="00204177" w:rsidP="00E9564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D5F6A">
              <w:rPr>
                <w:rFonts w:ascii="ＭＳ ゴシック" w:eastAsia="ＭＳ ゴシック" w:hAnsi="ＭＳ ゴシック" w:hint="eastAsia"/>
                <w:b/>
              </w:rPr>
              <w:t>0.047(4.7倍)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87E90" w14:textId="77777777" w:rsidR="00204177" w:rsidRPr="006D5F6A" w:rsidRDefault="00204177" w:rsidP="00A33D2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D5F6A">
              <w:rPr>
                <w:rFonts w:ascii="ＭＳ ゴシック" w:eastAsia="ＭＳ ゴシック" w:hAnsi="ＭＳ ゴシック" w:hint="eastAsia"/>
                <w:b/>
              </w:rPr>
              <w:t>0.032(3.2倍)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CC556B" w14:textId="77777777" w:rsidR="00204177" w:rsidRPr="00D96261" w:rsidRDefault="00204177" w:rsidP="00E3502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0.009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14:paraId="48F5D47E" w14:textId="77777777" w:rsidR="00204177" w:rsidRPr="00261B91" w:rsidRDefault="00204177" w:rsidP="00A33D26">
            <w:pPr>
              <w:ind w:leftChars="26" w:left="62"/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1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2C455B" w:rsidRPr="00261B91" w14:paraId="169D8C8C" w14:textId="77777777">
        <w:trPr>
          <w:trHeight w:val="165"/>
        </w:trPr>
        <w:tc>
          <w:tcPr>
            <w:tcW w:w="6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F3C48" w14:textId="77777777" w:rsidR="002C455B" w:rsidRDefault="002C455B" w:rsidP="0060102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noWrap/>
            <w:tcMar>
              <w:left w:w="57" w:type="dxa"/>
              <w:right w:w="57" w:type="dxa"/>
            </w:tcMar>
            <w:vAlign w:val="center"/>
          </w:tcPr>
          <w:p w14:paraId="7DA86B92" w14:textId="77777777" w:rsidR="002C455B" w:rsidRPr="00D96261" w:rsidRDefault="002C455B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 っ 素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4133C2F0" w14:textId="77777777" w:rsidR="002C455B" w:rsidRPr="00D96261" w:rsidRDefault="00204177" w:rsidP="00CA136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0.36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A579C" w14:textId="77777777" w:rsidR="002C455B" w:rsidRPr="00D96261" w:rsidRDefault="00204177" w:rsidP="00CA136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0.73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290077C" w14:textId="77777777" w:rsidR="002C455B" w:rsidRPr="00D96261" w:rsidRDefault="00204177" w:rsidP="00E3502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0.70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14:paraId="4A7C1E27" w14:textId="77777777" w:rsidR="002C455B" w:rsidRPr="00261B91" w:rsidRDefault="002C455B" w:rsidP="00A33D26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</w:tbl>
    <w:p w14:paraId="35258A30" w14:textId="77777777" w:rsidR="00E4532C" w:rsidRDefault="00E4532C" w:rsidP="002C455B">
      <w:pPr>
        <w:spacing w:line="280" w:lineRule="exact"/>
        <w:rPr>
          <w:rFonts w:hAnsi="ＭＳ 明朝" w:hint="eastAsia"/>
          <w:sz w:val="16"/>
          <w:szCs w:val="16"/>
        </w:rPr>
      </w:pPr>
    </w:p>
    <w:tbl>
      <w:tblPr>
        <w:tblStyle w:val="a4"/>
        <w:tblW w:w="97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9"/>
        <w:gridCol w:w="1440"/>
        <w:gridCol w:w="2080"/>
        <w:gridCol w:w="2080"/>
        <w:gridCol w:w="2080"/>
        <w:gridCol w:w="1352"/>
      </w:tblGrid>
      <w:tr w:rsidR="004968D3" w:rsidRPr="00261B91" w14:paraId="2D368DFC" w14:textId="77777777">
        <w:trPr>
          <w:trHeight w:val="340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C33172B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</w:tcPr>
          <w:p w14:paraId="4F0CD49E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井戸</w:t>
            </w:r>
            <w:r w:rsidR="002C455B">
              <w:rPr>
                <w:rFonts w:hAnsi="ＭＳ 明朝" w:hint="eastAsia"/>
              </w:rPr>
              <w:t>3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</w:tcPr>
          <w:p w14:paraId="3A457EF3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 w:rsidR="002C455B">
              <w:rPr>
                <w:rFonts w:hAnsi="ＭＳ 明朝" w:hint="eastAsia"/>
              </w:rPr>
              <w:t>4</w:t>
            </w:r>
          </w:p>
        </w:tc>
        <w:tc>
          <w:tcPr>
            <w:tcW w:w="2080" w:type="dxa"/>
          </w:tcPr>
          <w:p w14:paraId="17240A0B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井戸</w:t>
            </w:r>
            <w:r w:rsidR="002C455B">
              <w:rPr>
                <w:rFonts w:hAnsi="ＭＳ 明朝" w:hint="eastAsia"/>
              </w:rPr>
              <w:t>5</w:t>
            </w:r>
          </w:p>
        </w:tc>
        <w:tc>
          <w:tcPr>
            <w:tcW w:w="13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A212B3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50B43A8A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4968D3" w:rsidRPr="00261B91" w14:paraId="70A748FF" w14:textId="77777777">
        <w:trPr>
          <w:trHeight w:val="296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20F1CBD3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2080" w:type="dxa"/>
            <w:noWrap/>
            <w:tcMar>
              <w:left w:w="57" w:type="dxa"/>
              <w:right w:w="57" w:type="dxa"/>
            </w:tcMar>
            <w:vAlign w:val="bottom"/>
          </w:tcPr>
          <w:p w14:paraId="772517DE" w14:textId="77777777" w:rsidR="004968D3" w:rsidRPr="008E47D2" w:rsidRDefault="004968D3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 w:rsidR="002C455B">
              <w:rPr>
                <w:rFonts w:hAnsi="ＭＳ 明朝" w:cs="ＭＳ Ｐゴシック" w:hint="eastAsia"/>
                <w:color w:val="000000"/>
                <w:kern w:val="0"/>
              </w:rPr>
              <w:t>元中村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080" w:type="dxa"/>
            <w:noWrap/>
            <w:tcMar>
              <w:left w:w="57" w:type="dxa"/>
              <w:right w:w="57" w:type="dxa"/>
            </w:tcMar>
            <w:vAlign w:val="bottom"/>
          </w:tcPr>
          <w:p w14:paraId="6511A505" w14:textId="77777777" w:rsidR="004968D3" w:rsidRPr="008E47D2" w:rsidRDefault="004968D3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68D3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みち</w:t>
                  </w:r>
                </w:rt>
                <w:rubyBase>
                  <w:r w:rsidR="004968D3">
                    <w:rPr>
                      <w:rFonts w:hAnsi="ＭＳ 明朝" w:cs="ＭＳ Ｐゴシック"/>
                      <w:color w:val="000000"/>
                      <w:kern w:val="0"/>
                    </w:rPr>
                    <w:t>道</w:t>
                  </w:r>
                </w:rubyBase>
              </w:ruby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68D3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した</w:t>
                  </w:r>
                </w:rt>
                <w:rubyBase>
                  <w:r w:rsidR="004968D3">
                    <w:rPr>
                      <w:rFonts w:hAnsi="ＭＳ 明朝" w:cs="ＭＳ Ｐゴシック"/>
                      <w:color w:val="000000"/>
                      <w:kern w:val="0"/>
                    </w:rPr>
                    <w:t>下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080" w:type="dxa"/>
            <w:vAlign w:val="bottom"/>
          </w:tcPr>
          <w:p w14:paraId="70F496F1" w14:textId="77777777" w:rsidR="004968D3" w:rsidRPr="008E47D2" w:rsidRDefault="004968D3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 w:rsidR="002C455B">
              <w:rPr>
                <w:rFonts w:hAnsi="ＭＳ 明朝" w:cs="ＭＳ Ｐゴシック"/>
                <w:color w:val="000000"/>
                <w:kern w:val="0"/>
              </w:rPr>
              <w:fldChar w:fldCharType="begin"/>
            </w:r>
            <w:r w:rsidR="002C455B">
              <w:rPr>
                <w:rFonts w:hAnsi="ＭＳ 明朝" w:cs="ＭＳ Ｐゴシック"/>
                <w:color w:val="000000"/>
                <w:kern w:val="0"/>
              </w:rPr>
              <w:instrText>EQ \* jc2 \* "Font:ＭＳ 明朝" \* hps12 \o\ad(\s\up 11(</w:instrText>
            </w:r>
            <w:r w:rsidR="002C455B" w:rsidRPr="002C455B">
              <w:rPr>
                <w:rFonts w:hAnsi="ＭＳ 明朝" w:cs="ＭＳ Ｐゴシック"/>
                <w:color w:val="000000"/>
                <w:kern w:val="0"/>
                <w:sz w:val="12"/>
              </w:rPr>
              <w:instrText>めい</w:instrText>
            </w:r>
            <w:r w:rsidR="002C455B">
              <w:rPr>
                <w:rFonts w:hAnsi="ＭＳ 明朝" w:cs="ＭＳ Ｐゴシック"/>
                <w:color w:val="000000"/>
                <w:kern w:val="0"/>
              </w:rPr>
              <w:instrText>),名)</w:instrText>
            </w:r>
            <w:r w:rsidR="002C455B">
              <w:rPr>
                <w:rFonts w:hAnsi="ＭＳ 明朝" w:cs="ＭＳ Ｐゴシック"/>
                <w:color w:val="000000"/>
                <w:kern w:val="0"/>
              </w:rPr>
              <w:fldChar w:fldCharType="end"/>
            </w:r>
            <w:r w:rsidR="002C455B"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55B" w:rsidRPr="002C455B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らく</w:t>
                  </w:r>
                </w:rt>
                <w:rubyBase>
                  <w:r w:rsidR="002C455B">
                    <w:rPr>
                      <w:rFonts w:hAnsi="ＭＳ 明朝" w:cs="ＭＳ Ｐゴシック"/>
                      <w:color w:val="000000"/>
                      <w:kern w:val="0"/>
                    </w:rPr>
                    <w:t>楽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724F8B7E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</w:p>
        </w:tc>
      </w:tr>
      <w:tr w:rsidR="002C455B" w:rsidRPr="00261B91" w14:paraId="39EF8982" w14:textId="77777777">
        <w:trPr>
          <w:trHeight w:val="340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5CA851F3" w14:textId="77777777" w:rsidR="002C455B" w:rsidRPr="0096358C" w:rsidRDefault="002C455B" w:rsidP="00A33D26">
            <w:pPr>
              <w:spacing w:line="280" w:lineRule="exact"/>
              <w:jc w:val="center"/>
              <w:rPr>
                <w:rFonts w:hAnsi="ＭＳ 明朝" w:hint="eastAsia"/>
                <w:w w:val="80"/>
              </w:rPr>
            </w:pPr>
            <w:r w:rsidRPr="0096358C">
              <w:rPr>
                <w:rFonts w:hAnsi="ＭＳ 明朝" w:hint="eastAsia"/>
                <w:w w:val="80"/>
              </w:rPr>
              <w:t>名古屋第一赤十字病院か</w:t>
            </w:r>
            <w:r w:rsidRPr="0096358C">
              <w:rPr>
                <w:rFonts w:hAnsi="ＭＳ 明朝" w:hint="eastAsia"/>
                <w:w w:val="80"/>
                <w:kern w:val="0"/>
              </w:rPr>
              <w:t>らの距離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405CC619" w14:textId="77777777" w:rsidR="002C455B" w:rsidRPr="008E47D2" w:rsidRDefault="002C455B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南西50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4228795C" w14:textId="77777777" w:rsidR="002C455B" w:rsidRPr="008E47D2" w:rsidRDefault="002C455B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東200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080" w:type="dxa"/>
            <w:vAlign w:val="center"/>
          </w:tcPr>
          <w:p w14:paraId="25C494D1" w14:textId="77777777" w:rsidR="002C455B" w:rsidRPr="008E47D2" w:rsidRDefault="002C455B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南東450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018DD9F7" w14:textId="77777777" w:rsidR="002C455B" w:rsidRPr="00261B91" w:rsidRDefault="002C455B" w:rsidP="00A33D26">
            <w:pPr>
              <w:jc w:val="center"/>
              <w:rPr>
                <w:rFonts w:hAnsi="ＭＳ 明朝" w:hint="eastAsia"/>
              </w:rPr>
            </w:pPr>
          </w:p>
        </w:tc>
      </w:tr>
      <w:tr w:rsidR="00FD775A" w:rsidRPr="00261B91" w14:paraId="30E17B52" w14:textId="77777777">
        <w:trPr>
          <w:trHeight w:val="231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357B2395" w14:textId="77777777" w:rsidR="00FD775A" w:rsidRPr="00261B91" w:rsidRDefault="00FD775A" w:rsidP="00FD775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飲用の有無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5010EAE3" w14:textId="77777777" w:rsidR="00FD775A" w:rsidRPr="008E47D2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340FE58D" w14:textId="77777777" w:rsidR="00FD775A" w:rsidRPr="008E47D2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080" w:type="dxa"/>
            <w:vAlign w:val="center"/>
          </w:tcPr>
          <w:p w14:paraId="60E618F4" w14:textId="77777777" w:rsidR="00FD775A" w:rsidRPr="00EB2A49" w:rsidRDefault="00FD775A" w:rsidP="00A33D26">
            <w:pPr>
              <w:jc w:val="center"/>
              <w:rPr>
                <w:rFonts w:hAnsi="ＭＳ 明朝" w:hint="eastAsia"/>
                <w:w w:val="90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76583476" w14:textId="77777777" w:rsidR="00FD775A" w:rsidRPr="00261B91" w:rsidRDefault="00FD775A" w:rsidP="00A33D26">
            <w:pPr>
              <w:jc w:val="center"/>
              <w:rPr>
                <w:rFonts w:hAnsi="ＭＳ 明朝" w:hint="eastAsia"/>
              </w:rPr>
            </w:pPr>
          </w:p>
        </w:tc>
      </w:tr>
      <w:tr w:rsidR="00204177" w:rsidRPr="00261B91" w14:paraId="3A583EAE" w14:textId="77777777">
        <w:trPr>
          <w:trHeight w:val="179"/>
        </w:trPr>
        <w:tc>
          <w:tcPr>
            <w:tcW w:w="6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4B45B" w14:textId="77777777" w:rsidR="00204177" w:rsidRPr="00261B91" w:rsidRDefault="00204177" w:rsidP="00A33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</w:t>
            </w:r>
          </w:p>
          <w:p w14:paraId="47C7F068" w14:textId="77777777" w:rsidR="00204177" w:rsidRPr="00261B91" w:rsidRDefault="00204177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440" w:type="dxa"/>
            <w:noWrap/>
            <w:tcMar>
              <w:left w:w="57" w:type="dxa"/>
              <w:right w:w="57" w:type="dxa"/>
            </w:tcMar>
            <w:vAlign w:val="center"/>
          </w:tcPr>
          <w:p w14:paraId="5C5EAE74" w14:textId="77777777" w:rsidR="00204177" w:rsidRPr="006D5F6A" w:rsidRDefault="00204177" w:rsidP="00A33D2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D5F6A">
              <w:rPr>
                <w:rFonts w:ascii="ＭＳ ゴシック" w:eastAsia="ＭＳ ゴシック" w:hAnsi="ＭＳ ゴシック" w:hint="eastAsia"/>
                <w:b/>
              </w:rPr>
              <w:t>砒　　素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37578ED4" w14:textId="77777777" w:rsidR="00204177" w:rsidRPr="00D96261" w:rsidRDefault="00204177" w:rsidP="00A33D26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&lt;0.005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F2A11" w14:textId="77777777" w:rsidR="00204177" w:rsidRPr="00D96261" w:rsidRDefault="00204177" w:rsidP="00A33D26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1CD99DB" w14:textId="77777777" w:rsidR="00204177" w:rsidRPr="00204177" w:rsidRDefault="00204177" w:rsidP="00A33D26">
            <w:pPr>
              <w:jc w:val="center"/>
              <w:rPr>
                <w:rFonts w:hAnsi="ＭＳ 明朝" w:hint="eastAsia"/>
                <w:b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</w:rPr>
              <w:t>0.0</w:t>
            </w:r>
            <w:r>
              <w:rPr>
                <w:rFonts w:ascii="ＭＳ ゴシック" w:eastAsia="ＭＳ ゴシック" w:hAnsi="ＭＳ ゴシック" w:hint="eastAsia"/>
                <w:b/>
              </w:rPr>
              <w:t>12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1.2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倍)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14:paraId="67942B91" w14:textId="77777777" w:rsidR="00204177" w:rsidRPr="00261B91" w:rsidRDefault="00204177" w:rsidP="00A33D26">
            <w:pPr>
              <w:ind w:leftChars="26" w:left="62"/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1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0E5209" w:rsidRPr="00261B91" w14:paraId="62C482DE" w14:textId="77777777">
        <w:trPr>
          <w:trHeight w:val="165"/>
        </w:trPr>
        <w:tc>
          <w:tcPr>
            <w:tcW w:w="6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96D5A" w14:textId="77777777" w:rsidR="000E5209" w:rsidRDefault="000E5209" w:rsidP="00A33D2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noWrap/>
            <w:tcMar>
              <w:left w:w="57" w:type="dxa"/>
              <w:right w:w="57" w:type="dxa"/>
            </w:tcMar>
            <w:vAlign w:val="center"/>
          </w:tcPr>
          <w:p w14:paraId="75951538" w14:textId="77777777" w:rsidR="000E5209" w:rsidRPr="006D5F6A" w:rsidRDefault="000E5209" w:rsidP="00A33D26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D5F6A">
              <w:rPr>
                <w:rFonts w:ascii="ＭＳ ゴシック" w:eastAsia="ＭＳ ゴシック" w:hAnsi="ＭＳ ゴシック" w:hint="eastAsia"/>
                <w:b/>
              </w:rPr>
              <w:t>ふ っ 素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735C0B63" w14:textId="77777777" w:rsidR="000E5209" w:rsidRPr="00D96261" w:rsidRDefault="000E5209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0.51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DD385" w14:textId="77777777" w:rsidR="000E5209" w:rsidRPr="00D96261" w:rsidRDefault="000E5209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0.54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2186736" w14:textId="77777777" w:rsidR="000E5209" w:rsidRPr="00204177" w:rsidRDefault="000E5209" w:rsidP="00A33D26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1.1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1.4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倍)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14:paraId="0D3C70EA" w14:textId="77777777" w:rsidR="000E5209" w:rsidRPr="00261B91" w:rsidRDefault="000E5209" w:rsidP="00A33D26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</w:tbl>
    <w:p w14:paraId="27DD71E4" w14:textId="77777777" w:rsidR="004968D3" w:rsidRPr="004F7974" w:rsidRDefault="004968D3" w:rsidP="002C455B">
      <w:pPr>
        <w:spacing w:line="280" w:lineRule="exact"/>
        <w:rPr>
          <w:rFonts w:hAnsi="ＭＳ 明朝" w:hint="eastAsia"/>
          <w:sz w:val="16"/>
          <w:szCs w:val="16"/>
        </w:rPr>
      </w:pPr>
    </w:p>
    <w:tbl>
      <w:tblPr>
        <w:tblStyle w:val="a4"/>
        <w:tblW w:w="97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9"/>
        <w:gridCol w:w="1440"/>
        <w:gridCol w:w="2080"/>
        <w:gridCol w:w="2080"/>
        <w:gridCol w:w="2080"/>
        <w:gridCol w:w="1352"/>
      </w:tblGrid>
      <w:tr w:rsidR="004968D3" w:rsidRPr="00261B91" w14:paraId="16A8FF98" w14:textId="77777777">
        <w:trPr>
          <w:trHeight w:val="340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566F93D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</w:tcPr>
          <w:p w14:paraId="0A7488F5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井戸</w:t>
            </w:r>
            <w:r w:rsidR="002C455B">
              <w:rPr>
                <w:rFonts w:hAnsi="ＭＳ 明朝" w:hint="eastAsia"/>
              </w:rPr>
              <w:t>6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</w:tcPr>
          <w:p w14:paraId="33B6D2C8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 w:rsidR="002C455B">
              <w:rPr>
                <w:rFonts w:hAnsi="ＭＳ 明朝" w:hint="eastAsia"/>
              </w:rPr>
              <w:t>7</w:t>
            </w:r>
          </w:p>
        </w:tc>
        <w:tc>
          <w:tcPr>
            <w:tcW w:w="2080" w:type="dxa"/>
          </w:tcPr>
          <w:p w14:paraId="07C109D8" w14:textId="77777777" w:rsidR="004968D3" w:rsidRPr="008E47D2" w:rsidRDefault="004968D3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井戸</w:t>
            </w:r>
            <w:r w:rsidR="002C455B">
              <w:rPr>
                <w:rFonts w:hAnsi="ＭＳ 明朝" w:hint="eastAsia"/>
              </w:rPr>
              <w:t>8</w:t>
            </w:r>
          </w:p>
        </w:tc>
        <w:tc>
          <w:tcPr>
            <w:tcW w:w="13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A34604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79C1B0CF" w14:textId="77777777" w:rsidR="004968D3" w:rsidRPr="00261B91" w:rsidRDefault="004968D3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EB2A49" w:rsidRPr="00261B91" w14:paraId="6E3EA79F" w14:textId="77777777">
        <w:trPr>
          <w:trHeight w:val="296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6C623093" w14:textId="77777777" w:rsidR="00EB2A49" w:rsidRPr="00261B91" w:rsidRDefault="00EB2A49" w:rsidP="00A33D26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2080" w:type="dxa"/>
            <w:noWrap/>
            <w:tcMar>
              <w:left w:w="57" w:type="dxa"/>
              <w:right w:w="57" w:type="dxa"/>
            </w:tcMar>
            <w:vAlign w:val="bottom"/>
          </w:tcPr>
          <w:p w14:paraId="0DEE66C0" w14:textId="77777777" w:rsidR="00EB2A49" w:rsidRPr="008E47D2" w:rsidRDefault="00EB2A49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49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にぎわい</w:t>
                  </w:r>
                </w:rt>
                <w:rubyBase>
                  <w:r w:rsidR="00EB2A49">
                    <w:rPr>
                      <w:rFonts w:hAnsi="ＭＳ 明朝" w:cs="ＭＳ Ｐゴシック"/>
                      <w:color w:val="000000"/>
                      <w:kern w:val="0"/>
                    </w:rPr>
                    <w:t>賑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080" w:type="dxa"/>
            <w:noWrap/>
            <w:tcMar>
              <w:left w:w="57" w:type="dxa"/>
              <w:right w:w="57" w:type="dxa"/>
            </w:tcMar>
            <w:vAlign w:val="bottom"/>
          </w:tcPr>
          <w:p w14:paraId="0DE8843B" w14:textId="77777777" w:rsidR="00EB2A49" w:rsidRPr="008E47D2" w:rsidRDefault="00EB2A49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begin"/>
            </w:r>
            <w:r>
              <w:rPr>
                <w:rFonts w:hAnsi="ＭＳ 明朝" w:cs="ＭＳ Ｐゴシック"/>
                <w:color w:val="000000"/>
                <w:kern w:val="0"/>
              </w:rPr>
              <w:instrText>EQ \* jc2 \* "Font:ＭＳ 明朝" \* hps12 \o\ad(\s\up 11(</w:instrText>
            </w:r>
            <w:r w:rsidRPr="00EB2A49">
              <w:rPr>
                <w:rFonts w:hAnsi="ＭＳ 明朝" w:cs="ＭＳ Ｐゴシック"/>
                <w:color w:val="000000"/>
                <w:kern w:val="0"/>
                <w:sz w:val="12"/>
              </w:rPr>
              <w:instrText>ひよし</w:instrText>
            </w:r>
            <w:r>
              <w:rPr>
                <w:rFonts w:hAnsi="ＭＳ 明朝" w:cs="ＭＳ Ｐゴシック"/>
                <w:color w:val="000000"/>
                <w:kern w:val="0"/>
              </w:rPr>
              <w:instrText>),日吉)</w:instrTex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end"/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080" w:type="dxa"/>
            <w:vAlign w:val="bottom"/>
          </w:tcPr>
          <w:p w14:paraId="2C2592EB" w14:textId="77777777" w:rsidR="00EB2A49" w:rsidRPr="008E47D2" w:rsidRDefault="00EB2A49" w:rsidP="00A33D26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begin"/>
            </w:r>
            <w:r>
              <w:rPr>
                <w:rFonts w:hAnsi="ＭＳ 明朝" w:cs="ＭＳ Ｐゴシック"/>
                <w:color w:val="000000"/>
                <w:kern w:val="0"/>
              </w:rPr>
              <w:instrText>EQ \* jc2 \* "Font:ＭＳ 明朝" \* hps12 \o\ad(\s\up 11(</w:instrText>
            </w:r>
            <w:r w:rsidRPr="00EB2A49">
              <w:rPr>
                <w:rFonts w:hAnsi="ＭＳ 明朝" w:cs="ＭＳ Ｐゴシック"/>
                <w:color w:val="000000"/>
                <w:kern w:val="0"/>
                <w:sz w:val="12"/>
              </w:rPr>
              <w:instrText>おおあき</w:instrText>
            </w:r>
            <w:r>
              <w:rPr>
                <w:rFonts w:hAnsi="ＭＳ 明朝" w:cs="ＭＳ Ｐゴシック"/>
                <w:color w:val="000000"/>
                <w:kern w:val="0"/>
              </w:rPr>
              <w:instrText>),大秋)</w:instrTex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end"/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3881FFCA" w14:textId="77777777" w:rsidR="00EB2A49" w:rsidRPr="00261B91" w:rsidRDefault="00EB2A49" w:rsidP="00A33D26">
            <w:pPr>
              <w:jc w:val="center"/>
              <w:rPr>
                <w:rFonts w:hAnsi="ＭＳ 明朝" w:hint="eastAsia"/>
              </w:rPr>
            </w:pPr>
          </w:p>
        </w:tc>
      </w:tr>
      <w:tr w:rsidR="002C455B" w:rsidRPr="00261B91" w14:paraId="1D86008E" w14:textId="77777777">
        <w:trPr>
          <w:trHeight w:val="340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16449" w14:textId="77777777" w:rsidR="002C455B" w:rsidRPr="0096358C" w:rsidRDefault="002C455B" w:rsidP="00A33D26">
            <w:pPr>
              <w:spacing w:line="280" w:lineRule="exact"/>
              <w:jc w:val="center"/>
              <w:rPr>
                <w:rFonts w:hAnsi="ＭＳ 明朝" w:hint="eastAsia"/>
                <w:w w:val="80"/>
              </w:rPr>
            </w:pPr>
            <w:r w:rsidRPr="0096358C">
              <w:rPr>
                <w:rFonts w:hAnsi="ＭＳ 明朝" w:hint="eastAsia"/>
                <w:w w:val="80"/>
              </w:rPr>
              <w:t>名古屋第一赤十字病院か</w:t>
            </w:r>
            <w:r w:rsidRPr="0096358C">
              <w:rPr>
                <w:rFonts w:hAnsi="ＭＳ 明朝" w:hint="eastAsia"/>
                <w:w w:val="80"/>
                <w:kern w:val="0"/>
              </w:rPr>
              <w:t>らの距離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54614984" w14:textId="77777777" w:rsidR="002C455B" w:rsidRPr="008E47D2" w:rsidRDefault="00663BA1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南東500</w:t>
            </w:r>
            <w:r w:rsidR="002C455B"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334E36AE" w14:textId="77777777" w:rsidR="002C455B" w:rsidRPr="008E47D2" w:rsidRDefault="002C455B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東5</w:t>
            </w:r>
            <w:r w:rsidR="00663BA1"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080" w:type="dxa"/>
            <w:vAlign w:val="center"/>
          </w:tcPr>
          <w:p w14:paraId="5A947000" w14:textId="77777777" w:rsidR="002C455B" w:rsidRPr="008E47D2" w:rsidRDefault="00663BA1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北</w:t>
            </w:r>
            <w:r w:rsidR="002C455B">
              <w:rPr>
                <w:rFonts w:hAnsi="ＭＳ 明朝" w:cs="ＭＳ Ｐゴシック" w:hint="eastAsia"/>
                <w:color w:val="000000"/>
                <w:kern w:val="0"/>
              </w:rPr>
              <w:t>東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65</w:t>
            </w:r>
            <w:r w:rsidR="002C455B"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 w:rsidR="002C455B"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0B999216" w14:textId="77777777" w:rsidR="002C455B" w:rsidRPr="00261B91" w:rsidRDefault="002C455B" w:rsidP="00A33D26">
            <w:pPr>
              <w:jc w:val="center"/>
              <w:rPr>
                <w:rFonts w:hAnsi="ＭＳ 明朝" w:hint="eastAsia"/>
              </w:rPr>
            </w:pPr>
          </w:p>
        </w:tc>
      </w:tr>
      <w:tr w:rsidR="00FD775A" w:rsidRPr="00261B91" w14:paraId="4A4E2295" w14:textId="77777777">
        <w:trPr>
          <w:trHeight w:val="231"/>
        </w:trPr>
        <w:tc>
          <w:tcPr>
            <w:tcW w:w="2109" w:type="dxa"/>
            <w:gridSpan w:val="2"/>
            <w:tcMar>
              <w:left w:w="57" w:type="dxa"/>
              <w:right w:w="57" w:type="dxa"/>
            </w:tcMar>
            <w:vAlign w:val="center"/>
          </w:tcPr>
          <w:p w14:paraId="38D001A8" w14:textId="77777777" w:rsidR="00FD775A" w:rsidRPr="00261B91" w:rsidRDefault="00FD775A" w:rsidP="00FD775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飲用の有無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1EDC5B1B" w14:textId="77777777" w:rsidR="00FD775A" w:rsidRPr="00EB2A49" w:rsidRDefault="00FD775A" w:rsidP="00FD775A">
            <w:pPr>
              <w:jc w:val="center"/>
              <w:rPr>
                <w:rFonts w:hAnsi="ＭＳ 明朝" w:hint="eastAsia"/>
                <w:w w:val="90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069FE2D2" w14:textId="77777777" w:rsidR="00FD775A" w:rsidRPr="00EB2A49" w:rsidRDefault="00FD775A" w:rsidP="00FD775A">
            <w:pPr>
              <w:jc w:val="center"/>
              <w:rPr>
                <w:rFonts w:hAnsi="ＭＳ 明朝" w:hint="eastAsia"/>
                <w:w w:val="90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080" w:type="dxa"/>
            <w:vAlign w:val="center"/>
          </w:tcPr>
          <w:p w14:paraId="3ECD34C2" w14:textId="77777777" w:rsidR="00FD775A" w:rsidRPr="00EB2A49" w:rsidRDefault="00FD775A" w:rsidP="00FD775A">
            <w:pPr>
              <w:jc w:val="center"/>
              <w:rPr>
                <w:rFonts w:hAnsi="ＭＳ 明朝" w:hint="eastAsia"/>
                <w:w w:val="90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1352" w:type="dxa"/>
            <w:vMerge/>
            <w:tcMar>
              <w:left w:w="57" w:type="dxa"/>
              <w:right w:w="57" w:type="dxa"/>
            </w:tcMar>
            <w:vAlign w:val="center"/>
          </w:tcPr>
          <w:p w14:paraId="616DBF3B" w14:textId="77777777" w:rsidR="00FD775A" w:rsidRPr="00261B91" w:rsidRDefault="00FD775A" w:rsidP="00A33D26">
            <w:pPr>
              <w:jc w:val="center"/>
              <w:rPr>
                <w:rFonts w:hAnsi="ＭＳ 明朝" w:hint="eastAsia"/>
              </w:rPr>
            </w:pPr>
          </w:p>
        </w:tc>
      </w:tr>
      <w:tr w:rsidR="00FD775A" w:rsidRPr="00261B91" w14:paraId="3DE607D6" w14:textId="77777777">
        <w:trPr>
          <w:trHeight w:val="179"/>
        </w:trPr>
        <w:tc>
          <w:tcPr>
            <w:tcW w:w="6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19A67" w14:textId="77777777" w:rsidR="00FD775A" w:rsidRPr="00261B91" w:rsidRDefault="00FD775A" w:rsidP="00A33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</w:t>
            </w:r>
          </w:p>
          <w:p w14:paraId="16DD26F4" w14:textId="77777777" w:rsidR="00FD775A" w:rsidRPr="00261B9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440" w:type="dxa"/>
            <w:noWrap/>
            <w:tcMar>
              <w:left w:w="57" w:type="dxa"/>
              <w:right w:w="57" w:type="dxa"/>
            </w:tcMar>
            <w:vAlign w:val="center"/>
          </w:tcPr>
          <w:p w14:paraId="3D2C27B2" w14:textId="77777777" w:rsidR="00FD775A" w:rsidRPr="00D76A5A" w:rsidRDefault="00FD775A" w:rsidP="00A33D26">
            <w:pPr>
              <w:jc w:val="center"/>
              <w:rPr>
                <w:rFonts w:hAnsi="ＭＳ 明朝" w:hint="eastAsia"/>
              </w:rPr>
            </w:pPr>
            <w:r w:rsidRPr="00D76A5A">
              <w:rPr>
                <w:rFonts w:hAnsi="ＭＳ 明朝" w:hint="eastAsia"/>
              </w:rPr>
              <w:t>砒　　素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61FBB553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</w:t>
            </w:r>
            <w:r w:rsidRPr="00D96261">
              <w:rPr>
                <w:rFonts w:hAnsi="ＭＳ 明朝" w:hint="eastAsia"/>
              </w:rPr>
              <w:t>5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80CF1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</w:t>
            </w:r>
            <w:r w:rsidRPr="00D96261">
              <w:rPr>
                <w:rFonts w:hAnsi="ＭＳ 明朝" w:hint="eastAsia"/>
              </w:rPr>
              <w:t>05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2C54096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</w:t>
            </w:r>
            <w:r w:rsidRPr="00D96261">
              <w:rPr>
                <w:rFonts w:hAnsi="ＭＳ 明朝" w:hint="eastAsia"/>
              </w:rPr>
              <w:t>05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14:paraId="644B7575" w14:textId="77777777" w:rsidR="00FD775A" w:rsidRPr="00261B91" w:rsidRDefault="00FD775A" w:rsidP="00A33D26">
            <w:pPr>
              <w:ind w:leftChars="26" w:left="62"/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1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FD775A" w:rsidRPr="00261B91" w14:paraId="07A86099" w14:textId="77777777">
        <w:trPr>
          <w:trHeight w:val="165"/>
        </w:trPr>
        <w:tc>
          <w:tcPr>
            <w:tcW w:w="6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770AA" w14:textId="77777777" w:rsidR="00FD775A" w:rsidRDefault="00FD775A" w:rsidP="00A33D2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noWrap/>
            <w:tcMar>
              <w:left w:w="57" w:type="dxa"/>
              <w:right w:w="57" w:type="dxa"/>
            </w:tcMar>
            <w:vAlign w:val="center"/>
          </w:tcPr>
          <w:p w14:paraId="4A39EE04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 っ 素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2B6CFB80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0.</w:t>
            </w:r>
            <w:r>
              <w:rPr>
                <w:rFonts w:hAnsi="ＭＳ 明朝" w:hint="eastAsia"/>
              </w:rPr>
              <w:t>5</w:t>
            </w:r>
            <w:r w:rsidRPr="00D96261">
              <w:rPr>
                <w:rFonts w:hAnsi="ＭＳ 明朝" w:hint="eastAsia"/>
              </w:rPr>
              <w:t>5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9347F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</w:t>
            </w:r>
            <w:r w:rsidRPr="00D96261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95F9B32" w14:textId="77777777" w:rsidR="00FD775A" w:rsidRPr="00D96261" w:rsidRDefault="00FD775A" w:rsidP="00A33D2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0.57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14:paraId="33D18357" w14:textId="77777777" w:rsidR="00FD775A" w:rsidRPr="00261B91" w:rsidRDefault="00FD775A" w:rsidP="00A33D26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</w:tbl>
    <w:p w14:paraId="618E85B4" w14:textId="77777777" w:rsidR="002C455B" w:rsidRPr="00FA2EC0" w:rsidRDefault="002C455B" w:rsidP="002C455B">
      <w:pPr>
        <w:spacing w:line="280" w:lineRule="exact"/>
        <w:rPr>
          <w:rFonts w:hAnsi="ＭＳ 明朝" w:hint="eastAsia"/>
          <w:sz w:val="22"/>
          <w:szCs w:val="22"/>
        </w:rPr>
      </w:pPr>
      <w:r w:rsidRPr="00FA2EC0">
        <w:rPr>
          <w:rFonts w:hAnsi="ＭＳ 明朝" w:hint="eastAsia"/>
          <w:sz w:val="22"/>
          <w:szCs w:val="22"/>
        </w:rPr>
        <w:t>※太字部分は環境基準を超えた物質の濃度、（　　）内は環境基準に対する倍率です。</w:t>
      </w:r>
    </w:p>
    <w:p w14:paraId="33AC261B" w14:textId="77777777" w:rsidR="002C455B" w:rsidRDefault="002C455B" w:rsidP="002C455B">
      <w:pPr>
        <w:spacing w:line="280" w:lineRule="exact"/>
        <w:rPr>
          <w:rFonts w:hAnsi="ＭＳ 明朝" w:hint="eastAsia"/>
          <w:sz w:val="22"/>
          <w:szCs w:val="22"/>
        </w:rPr>
      </w:pPr>
      <w:r w:rsidRPr="002C455B">
        <w:rPr>
          <w:rFonts w:hAnsi="ＭＳ 明朝" w:hint="eastAsia"/>
          <w:sz w:val="22"/>
          <w:szCs w:val="22"/>
        </w:rPr>
        <w:t>※井戸1～4は、平成22年1月7日公表済み</w:t>
      </w:r>
      <w:r>
        <w:rPr>
          <w:rFonts w:hAnsi="ＭＳ 明朝" w:hint="eastAsia"/>
          <w:sz w:val="22"/>
          <w:szCs w:val="22"/>
        </w:rPr>
        <w:t>の井戸と同一です</w:t>
      </w:r>
      <w:r w:rsidRPr="002C455B">
        <w:rPr>
          <w:rFonts w:hAnsi="ＭＳ 明朝" w:hint="eastAsia"/>
          <w:sz w:val="22"/>
          <w:szCs w:val="22"/>
        </w:rPr>
        <w:t>。</w:t>
      </w:r>
    </w:p>
    <w:p w14:paraId="6E3E99DF" w14:textId="77777777" w:rsidR="00A33D26" w:rsidRPr="002C455B" w:rsidRDefault="00A33D26" w:rsidP="002C455B">
      <w:pPr>
        <w:spacing w:line="280" w:lineRule="exact"/>
        <w:rPr>
          <w:rFonts w:hAnsi="ＭＳ 明朝" w:hint="eastAsia"/>
          <w:sz w:val="22"/>
          <w:szCs w:val="22"/>
        </w:rPr>
      </w:pPr>
    </w:p>
    <w:p w14:paraId="72A1E576" w14:textId="77777777" w:rsidR="004F7974" w:rsidRDefault="004F7974" w:rsidP="004F7974">
      <w:pPr>
        <w:rPr>
          <w:rFonts w:ascii="ＭＳ Ｐゴシック" w:eastAsia="ＭＳ Ｐゴシック" w:hAnsi="ＭＳ Ｐゴシック" w:hint="eastAsia"/>
        </w:rPr>
      </w:pPr>
      <w:r w:rsidRPr="00DD21F9">
        <w:rPr>
          <w:rFonts w:ascii="ＭＳ Ｐゴシック" w:eastAsia="ＭＳ Ｐゴシック" w:hAnsi="ＭＳ Ｐゴシック" w:hint="eastAsia"/>
        </w:rPr>
        <w:t>4　今後の対応</w:t>
      </w:r>
    </w:p>
    <w:p w14:paraId="47ECDDF9" w14:textId="77777777" w:rsidR="00064C6E" w:rsidRPr="001C250C" w:rsidRDefault="004F7974" w:rsidP="004F7974">
      <w:pPr>
        <w:ind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>汚染範囲の確認のため、さらに範囲を広げて周辺の井戸水調査を行うとともに、</w:t>
      </w:r>
      <w:r w:rsidR="00064C6E">
        <w:rPr>
          <w:rFonts w:hint="eastAsia"/>
        </w:rPr>
        <w:t>環境基準を超えた</w:t>
      </w:r>
      <w:r w:rsidR="002248E8">
        <w:rPr>
          <w:rFonts w:hint="eastAsia"/>
        </w:rPr>
        <w:t>周辺</w:t>
      </w:r>
      <w:r w:rsidR="00064C6E">
        <w:rPr>
          <w:rFonts w:hint="eastAsia"/>
        </w:rPr>
        <w:t>井戸については、今後も定期的な監視を行います。</w:t>
      </w:r>
    </w:p>
    <w:p w14:paraId="650C67E8" w14:textId="77777777" w:rsidR="00E4532C" w:rsidRDefault="004F7974" w:rsidP="003F5B76">
      <w:pPr>
        <w:ind w:firstLineChars="100" w:firstLine="240"/>
        <w:rPr>
          <w:rFonts w:hint="eastAsia"/>
        </w:rPr>
      </w:pPr>
      <w:r>
        <w:rPr>
          <w:rFonts w:hint="eastAsia"/>
        </w:rPr>
        <w:t>なお、汚染井戸の所有者に対し結果を連絡し、飲用に使用しないよう指導を行いました。</w:t>
      </w:r>
    </w:p>
    <w:p w14:paraId="27FB0FF1" w14:textId="77777777" w:rsidR="008B1037" w:rsidRPr="002C455B" w:rsidRDefault="008B1037" w:rsidP="008B1037">
      <w:pPr>
        <w:spacing w:line="280" w:lineRule="exact"/>
        <w:rPr>
          <w:rFonts w:hAnsi="ＭＳ 明朝" w:hint="eastAsia"/>
          <w:sz w:val="22"/>
          <w:szCs w:val="22"/>
        </w:rPr>
      </w:pPr>
    </w:p>
    <w:p w14:paraId="659F502A" w14:textId="77777777" w:rsidR="00522C76" w:rsidRDefault="0050468B" w:rsidP="00522C76">
      <w:pPr>
        <w:snapToGrid w:val="0"/>
        <w:rPr>
          <w:rFonts w:hAnsi="ＭＳ 明朝" w:hint="eastAsia"/>
        </w:rPr>
      </w:pPr>
      <w:r>
        <w:rPr>
          <w:rFonts w:hAnsi="ＭＳ 明朝" w:hint="eastAsia"/>
          <w:b/>
          <w:bCs/>
          <w:noProof/>
        </w:rPr>
        <w:pict w14:anchorId="7B77C4DB">
          <v:rect id="_x0000_s1140" style="position:absolute;left:0;text-align:left;margin-left:304.15pt;margin-top:171.15pt;width:19.85pt;height:19.85pt;z-index:251660800" strokeweight="1.5pt">
            <v:textbox inset="5.85pt,.7pt,5.85pt,.7pt">
              <w:txbxContent>
                <w:p w14:paraId="37857DFD" w14:textId="77777777" w:rsidR="0050468B" w:rsidRPr="0050468B" w:rsidRDefault="0050468B" w:rsidP="0050468B">
                  <w:pPr>
                    <w:ind w:leftChars="-50" w:left="-120" w:rightChars="-50" w:right="-120"/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２</w:t>
                  </w:r>
                </w:p>
              </w:txbxContent>
            </v:textbox>
          </v:rect>
        </w:pict>
      </w:r>
      <w:r>
        <w:rPr>
          <w:rFonts w:hAnsi="ＭＳ 明朝"/>
          <w:b/>
          <w:bCs/>
          <w:noProof/>
        </w:rPr>
        <w:pict w14:anchorId="3CC7F102">
          <v:rect id="_x0000_s1139" style="position:absolute;left:0;text-align:left;margin-left:270pt;margin-top:73.35pt;width:19.85pt;height:19.85pt;z-index:251659776" strokeweight="1.5pt">
            <v:textbox inset="5.85pt,.7pt,5.85pt,.7pt">
              <w:txbxContent>
                <w:p w14:paraId="0FBE4704" w14:textId="77777777" w:rsidR="0050468B" w:rsidRPr="0050468B" w:rsidRDefault="0050468B" w:rsidP="0050468B">
                  <w:pPr>
                    <w:ind w:leftChars="-50" w:left="-120" w:rightChars="-50" w:right="-120"/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50468B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１</w:t>
                  </w:r>
                </w:p>
              </w:txbxContent>
            </v:textbox>
          </v:rect>
        </w:pict>
      </w:r>
      <w:r>
        <w:rPr>
          <w:rFonts w:hAnsi="ＭＳ 明朝" w:hint="eastAsia"/>
          <w:b/>
          <w:bCs/>
          <w:noProof/>
        </w:rPr>
        <w:pict w14:anchorId="5D759F7C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43" type="#_x0000_t23" style="position:absolute;left:0;text-align:left;margin-left:238.15pt;margin-top:130.4pt;width:19.85pt;height:19.85pt;z-index:251661824" fillcolor="silver" strokeweight="1.5pt">
            <v:textbox inset="5.85pt,.7pt,5.85pt,.7pt"/>
          </v:shape>
        </w:pict>
      </w:r>
      <w:r w:rsidR="00136C75">
        <w:rPr>
          <w:rFonts w:hAnsi="ＭＳ 明朝" w:hint="eastAsia"/>
          <w:b/>
          <w:bCs/>
          <w:noProof/>
        </w:rPr>
        <w:pict w14:anchorId="04743603">
          <v:group id="_x0000_s1121" style="position:absolute;left:0;text-align:left;margin-left:348pt;margin-top:48.9pt;width:19.85pt;height:19.85pt;z-index:251655680" coordorigin="5822,9034" coordsize="397,3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5894;top:9078;width:273;height:313" stroked="f">
              <o:lock v:ext="edit" aspectratio="t"/>
              <v:textbox style="mso-next-textbox:#_x0000_s1122" inset="0,0,0,0">
                <w:txbxContent>
                  <w:p w14:paraId="2A6AC652" w14:textId="77777777" w:rsidR="009D7DDE" w:rsidRPr="009027E8" w:rsidRDefault="00136C75" w:rsidP="009D7DDE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８</w:t>
                    </w:r>
                  </w:p>
                </w:txbxContent>
              </v:textbox>
            </v:shape>
            <v:oval id="_x0000_s1123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136C75">
        <w:rPr>
          <w:rFonts w:hAnsi="ＭＳ 明朝" w:hint="eastAsia"/>
          <w:b/>
          <w:bCs/>
          <w:noProof/>
        </w:rPr>
        <w:pict w14:anchorId="7948BC05">
          <v:group id="_x0000_s1124" style="position:absolute;left:0;text-align:left;margin-left:336pt;margin-top:105.95pt;width:19.85pt;height:19.85pt;z-index:251656704" coordorigin="5822,9034" coordsize="397,397">
            <v:shape id="_x0000_s1125" type="#_x0000_t202" style="position:absolute;left:5894;top:9078;width:273;height:313" stroked="f">
              <o:lock v:ext="edit" aspectratio="t"/>
              <v:textbox style="mso-next-textbox:#_x0000_s1125" inset="0,0,0,0">
                <w:txbxContent>
                  <w:p w14:paraId="49D780A4" w14:textId="77777777" w:rsidR="009D7DDE" w:rsidRPr="009027E8" w:rsidRDefault="00136C75" w:rsidP="009D7DDE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７</w:t>
                    </w:r>
                  </w:p>
                </w:txbxContent>
              </v:textbox>
            </v:shape>
            <v:oval id="_x0000_s1126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136C75">
        <w:rPr>
          <w:rFonts w:hAnsi="ＭＳ 明朝" w:hint="eastAsia"/>
          <w:b/>
          <w:bCs/>
          <w:noProof/>
        </w:rPr>
        <w:pict w14:anchorId="76620F16">
          <v:group id="_x0000_s1127" style="position:absolute;left:0;text-align:left;margin-left:328.15pt;margin-top:171.15pt;width:19.85pt;height:19.85pt;z-index:251657728" coordorigin="5822,9034" coordsize="397,397">
            <v:shape id="_x0000_s1128" type="#_x0000_t202" style="position:absolute;left:5894;top:9078;width:273;height:313" stroked="f">
              <o:lock v:ext="edit" aspectratio="t"/>
              <v:textbox style="mso-next-textbox:#_x0000_s1128" inset="0,0,0,0">
                <w:txbxContent>
                  <w:p w14:paraId="5CB9C24E" w14:textId="77777777" w:rsidR="009D7DDE" w:rsidRPr="009027E8" w:rsidRDefault="00136C75" w:rsidP="009D7DDE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６</w:t>
                    </w:r>
                  </w:p>
                </w:txbxContent>
              </v:textbox>
            </v:shape>
            <v:oval id="_x0000_s1129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136C75">
        <w:rPr>
          <w:rFonts w:hAnsi="ＭＳ 明朝" w:hint="eastAsia"/>
          <w:b/>
          <w:bCs/>
          <w:noProof/>
        </w:rPr>
        <w:pict w14:anchorId="2AE9C830">
          <v:group id="_x0000_s1130" style="position:absolute;left:0;text-align:left;margin-left:300pt;margin-top:192.05pt;width:19.85pt;height:19.85pt;z-index:251658752" coordorigin="5822,9034" coordsize="397,397">
            <v:shape id="_x0000_s1131" type="#_x0000_t202" style="position:absolute;left:5894;top:9078;width:273;height:313" stroked="f">
              <o:lock v:ext="edit" aspectratio="t"/>
              <v:textbox style="mso-next-textbox:#_x0000_s1131" inset="0,0,0,0">
                <w:txbxContent>
                  <w:p w14:paraId="325F09CD" w14:textId="77777777" w:rsidR="009D7DDE" w:rsidRPr="009027E8" w:rsidRDefault="00136C75" w:rsidP="009D7DDE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 w:rsidRPr="0050468B"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５</w:t>
                    </w:r>
                  </w:p>
                </w:txbxContent>
              </v:textbox>
            </v:shape>
            <v:oval id="_x0000_s1132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2C0ED1">
        <w:rPr>
          <w:rFonts w:hAnsi="ＭＳ 明朝" w:hint="eastAsia"/>
          <w:b/>
          <w:bCs/>
          <w:noProof/>
        </w:rPr>
        <w:pict w14:anchorId="65B1A364">
          <v:group id="_x0000_s1112" style="position:absolute;left:0;text-align:left;margin-left:274.15pt;margin-top:110.55pt;width:19.85pt;height:19.85pt;z-index:251653632" coordorigin="5822,9034" coordsize="397,397">
            <v:shape id="_x0000_s1113" type="#_x0000_t202" style="position:absolute;left:5894;top:9078;width:273;height:313" stroked="f">
              <o:lock v:ext="edit" aspectratio="t"/>
              <v:textbox style="mso-next-textbox:#_x0000_s1113" inset="0,0,0,0">
                <w:txbxContent>
                  <w:p w14:paraId="0E35A00A" w14:textId="77777777" w:rsidR="005B1FCD" w:rsidRPr="009027E8" w:rsidRDefault="005B1FCD" w:rsidP="00522C76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４</w:t>
                    </w:r>
                  </w:p>
                </w:txbxContent>
              </v:textbox>
            </v:shape>
            <v:oval id="_x0000_s1114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522C76">
        <w:rPr>
          <w:rFonts w:hAnsi="ＭＳ 明朝" w:hint="eastAsia"/>
          <w:b/>
          <w:bCs/>
          <w:noProof/>
        </w:rPr>
        <w:pict w14:anchorId="6AD617E1">
          <v:group id="_x0000_s1115" style="position:absolute;left:0;text-align:left;margin-left:222pt;margin-top:143.15pt;width:19.85pt;height:19.85pt;z-index:251654656" coordorigin="5822,9034" coordsize="397,397">
            <v:shape id="_x0000_s1116" type="#_x0000_t202" style="position:absolute;left:5894;top:9078;width:273;height:313" stroked="f">
              <o:lock v:ext="edit" aspectratio="t"/>
              <v:textbox style="mso-next-textbox:#_x0000_s1116" inset="0,0,0,0">
                <w:txbxContent>
                  <w:p w14:paraId="060CB23F" w14:textId="77777777" w:rsidR="005B1FCD" w:rsidRPr="009027E8" w:rsidRDefault="005B1FCD" w:rsidP="00522C76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３</w:t>
                    </w:r>
                  </w:p>
                </w:txbxContent>
              </v:textbox>
            </v:shape>
            <v:oval id="_x0000_s1117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522C76" w:rsidRPr="00ED1F51">
        <w:rPr>
          <w:rFonts w:hAnsi="ＭＳ 明朝" w:hint="eastAsia"/>
        </w:rPr>
        <w:pict w14:anchorId="4585B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41.2pt">
            <v:imagedata r:id="rId4" o:title="dai1nisseki"/>
          </v:shape>
        </w:pict>
      </w:r>
    </w:p>
    <w:p w14:paraId="2BD33D44" w14:textId="77777777" w:rsidR="00A33D26" w:rsidRPr="00A33D26" w:rsidRDefault="00A33D26" w:rsidP="008B1037">
      <w:pPr>
        <w:spacing w:line="260" w:lineRule="exact"/>
        <w:rPr>
          <w:rFonts w:ascii="ＭＳ ゴシック" w:eastAsia="ＭＳ ゴシック" w:hAnsi="ＭＳ ゴシック" w:hint="eastAsia"/>
          <w:bCs/>
          <w:sz w:val="22"/>
          <w:szCs w:val="22"/>
        </w:rPr>
      </w:pPr>
      <w:r w:rsidRPr="00A33D2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◎：</w:t>
      </w:r>
      <w:r w:rsidRPr="00A33D26">
        <w:rPr>
          <w:rFonts w:ascii="ＭＳ ゴシック" w:eastAsia="ＭＳ ゴシック" w:hAnsi="ＭＳ ゴシック" w:hint="eastAsia"/>
          <w:bCs/>
          <w:sz w:val="22"/>
          <w:szCs w:val="22"/>
        </w:rPr>
        <w:t>最初に汚染が発見された当該井戸</w:t>
      </w:r>
    </w:p>
    <w:p w14:paraId="61E223A8" w14:textId="77777777" w:rsidR="00522C76" w:rsidRPr="00A33D26" w:rsidRDefault="00A33D26" w:rsidP="008B1037">
      <w:pPr>
        <w:spacing w:line="260" w:lineRule="exact"/>
        <w:ind w:firstLineChars="200" w:firstLine="395"/>
        <w:rPr>
          <w:rFonts w:ascii="ＭＳ ゴシック" w:eastAsia="ＭＳ ゴシック" w:hAnsi="ＭＳ ゴシック" w:hint="eastAsia"/>
          <w:bCs/>
          <w:w w:val="90"/>
          <w:sz w:val="22"/>
          <w:szCs w:val="22"/>
        </w:rPr>
      </w:pPr>
      <w:r w:rsidRPr="00A33D26">
        <w:rPr>
          <w:rFonts w:ascii="ＭＳ ゴシック" w:eastAsia="ＭＳ ゴシック" w:hAnsi="ＭＳ ゴシック" w:hint="eastAsia"/>
          <w:w w:val="90"/>
          <w:sz w:val="22"/>
          <w:szCs w:val="22"/>
        </w:rPr>
        <w:t>（水銀及びその化合物0.0025mg/L、鉛及びその化合物0.022mg/L、砒素及びその化合物0.048mg/L）</w:t>
      </w:r>
    </w:p>
    <w:p w14:paraId="3B7EC896" w14:textId="77777777" w:rsidR="00A33D26" w:rsidRPr="00A33D26" w:rsidRDefault="00A33D26" w:rsidP="008B1037">
      <w:pPr>
        <w:spacing w:line="260" w:lineRule="exact"/>
        <w:rPr>
          <w:rFonts w:ascii="ＭＳ ゴシック" w:eastAsia="ＭＳ ゴシック" w:hAnsi="ＭＳ ゴシック" w:hint="eastAsia"/>
          <w:w w:val="90"/>
          <w:sz w:val="22"/>
          <w:szCs w:val="22"/>
        </w:rPr>
      </w:pPr>
      <w:r w:rsidRPr="00A33D2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□：</w:t>
      </w:r>
      <w:r w:rsidRPr="00A33D26">
        <w:rPr>
          <w:rFonts w:ascii="ＭＳ ゴシック" w:eastAsia="ＭＳ ゴシック" w:hAnsi="ＭＳ ゴシック" w:hint="eastAsia"/>
          <w:sz w:val="22"/>
          <w:szCs w:val="22"/>
        </w:rPr>
        <w:t>1月7日に公表した汚染井戸</w:t>
      </w:r>
      <w:r w:rsidRPr="00A33D26">
        <w:rPr>
          <w:rFonts w:ascii="ＭＳ ゴシック" w:eastAsia="ＭＳ ゴシック" w:hAnsi="ＭＳ ゴシック" w:hint="eastAsia"/>
          <w:w w:val="90"/>
          <w:sz w:val="22"/>
          <w:szCs w:val="22"/>
        </w:rPr>
        <w:t>（砒素 0.014～0.045 mg/L）</w:t>
      </w:r>
    </w:p>
    <w:p w14:paraId="09E1F332" w14:textId="77777777" w:rsidR="00A33D26" w:rsidRPr="008B1037" w:rsidRDefault="00A33D26" w:rsidP="008B1037">
      <w:pPr>
        <w:spacing w:line="260" w:lineRule="exact"/>
        <w:rPr>
          <w:rFonts w:hAnsi="ＭＳ 明朝" w:hint="eastAsia"/>
          <w:bCs/>
          <w:sz w:val="22"/>
          <w:szCs w:val="22"/>
        </w:rPr>
      </w:pPr>
    </w:p>
    <w:p w14:paraId="3C3B6A54" w14:textId="77777777" w:rsidR="004F7974" w:rsidRPr="005D4D33" w:rsidRDefault="004F7974" w:rsidP="005D4D33">
      <w:pPr>
        <w:spacing w:line="280" w:lineRule="exact"/>
        <w:rPr>
          <w:rFonts w:hAnsi="ＭＳ 明朝" w:hint="eastAsia"/>
          <w:b/>
          <w:bCs/>
        </w:rPr>
      </w:pPr>
      <w:r w:rsidRPr="005D4D33">
        <w:rPr>
          <w:rFonts w:hAnsi="ＭＳ 明朝" w:hint="eastAsia"/>
          <w:b/>
          <w:bCs/>
        </w:rPr>
        <w:t>＜参　考＞</w:t>
      </w:r>
    </w:p>
    <w:p w14:paraId="4E6AF5F3" w14:textId="77777777" w:rsidR="004F7974" w:rsidRPr="005D4D33" w:rsidRDefault="004F7974" w:rsidP="005D4D33">
      <w:pPr>
        <w:spacing w:line="280" w:lineRule="exact"/>
        <w:rPr>
          <w:rFonts w:hAnsi="ＭＳ 明朝" w:hint="eastAsia"/>
          <w:b/>
        </w:rPr>
      </w:pPr>
      <w:r w:rsidRPr="005D4D33">
        <w:rPr>
          <w:rFonts w:hAnsi="ＭＳ 明朝" w:hint="eastAsia"/>
        </w:rPr>
        <w:t>環境基準を超過した物質の毒性について</w:t>
      </w:r>
    </w:p>
    <w:p w14:paraId="786A5885" w14:textId="77777777" w:rsidR="00522C76" w:rsidRPr="005D4D33" w:rsidRDefault="00522C76" w:rsidP="005D4D33">
      <w:pPr>
        <w:snapToGrid w:val="0"/>
        <w:spacing w:line="280" w:lineRule="exact"/>
        <w:rPr>
          <w:rFonts w:hAnsi="ＭＳ 明朝"/>
          <w:b/>
          <w:bCs/>
          <w:snapToGrid w:val="0"/>
          <w:kern w:val="0"/>
        </w:rPr>
      </w:pPr>
      <w:r w:rsidRPr="005D4D33">
        <w:rPr>
          <w:rFonts w:hAnsi="ＭＳ 明朝" w:hint="eastAsia"/>
          <w:b/>
          <w:bCs/>
          <w:snapToGrid w:val="0"/>
          <w:kern w:val="0"/>
        </w:rPr>
        <w:t>・砒素</w:t>
      </w:r>
    </w:p>
    <w:p w14:paraId="22D2E014" w14:textId="77777777" w:rsidR="00522C76" w:rsidRPr="005D4D33" w:rsidRDefault="00522C76" w:rsidP="005D4D33">
      <w:pPr>
        <w:snapToGrid w:val="0"/>
        <w:spacing w:line="280" w:lineRule="exact"/>
        <w:ind w:leftChars="100" w:left="1440" w:hangingChars="500" w:hanging="1200"/>
        <w:rPr>
          <w:rFonts w:hAnsi="ＭＳ 明朝"/>
          <w:snapToGrid w:val="0"/>
          <w:kern w:val="0"/>
        </w:rPr>
      </w:pPr>
      <w:r w:rsidRPr="005D4D33">
        <w:rPr>
          <w:rFonts w:hAnsi="ＭＳ 明朝" w:hint="eastAsia"/>
          <w:snapToGrid w:val="0"/>
          <w:kern w:val="0"/>
        </w:rPr>
        <w:t xml:space="preserve">急性毒性：　</w:t>
      </w:r>
      <w:r w:rsidRPr="005D4D33">
        <w:rPr>
          <w:rFonts w:hAnsi="ＭＳ 明朝"/>
          <w:snapToGrid w:val="0"/>
          <w:kern w:val="0"/>
        </w:rPr>
        <w:t>70</w:t>
      </w:r>
      <w:r w:rsidRPr="005D4D33">
        <w:rPr>
          <w:rFonts w:hAnsi="ＭＳ 明朝" w:hint="eastAsia"/>
          <w:snapToGrid w:val="0"/>
          <w:kern w:val="0"/>
        </w:rPr>
        <w:t>～</w:t>
      </w:r>
      <w:r w:rsidRPr="005D4D33">
        <w:rPr>
          <w:rFonts w:hAnsi="ＭＳ 明朝"/>
          <w:snapToGrid w:val="0"/>
          <w:kern w:val="0"/>
        </w:rPr>
        <w:t>200mg</w:t>
      </w:r>
      <w:r w:rsidRPr="005D4D33">
        <w:rPr>
          <w:rFonts w:hAnsi="ＭＳ 明朝" w:hint="eastAsia"/>
          <w:snapToGrid w:val="0"/>
          <w:kern w:val="0"/>
        </w:rPr>
        <w:t>の摂取により、嘔吐、下痢、脱力感、筋肉けいれん等が現れ、昏睡後死亡する。</w:t>
      </w:r>
    </w:p>
    <w:p w14:paraId="0EEB1930" w14:textId="77777777" w:rsidR="00522C76" w:rsidRPr="005D4D33" w:rsidRDefault="00522C76" w:rsidP="005D4D33">
      <w:pPr>
        <w:snapToGrid w:val="0"/>
        <w:spacing w:line="280" w:lineRule="exact"/>
        <w:ind w:leftChars="100" w:left="1440" w:hangingChars="500" w:hanging="1200"/>
        <w:rPr>
          <w:rFonts w:hAnsi="ＭＳ 明朝" w:hint="eastAsia"/>
          <w:snapToGrid w:val="0"/>
          <w:kern w:val="0"/>
        </w:rPr>
      </w:pPr>
      <w:r w:rsidRPr="005D4D33">
        <w:rPr>
          <w:rFonts w:hAnsi="ＭＳ 明朝" w:hint="eastAsia"/>
          <w:snapToGrid w:val="0"/>
          <w:kern w:val="0"/>
        </w:rPr>
        <w:t xml:space="preserve">慢性毒性：　</w:t>
      </w:r>
      <w:r w:rsidRPr="005D4D33">
        <w:rPr>
          <w:rFonts w:hAnsi="ＭＳ 明朝"/>
          <w:snapToGrid w:val="0"/>
          <w:kern w:val="0"/>
        </w:rPr>
        <w:t>3</w:t>
      </w:r>
      <w:r w:rsidRPr="005D4D33">
        <w:rPr>
          <w:rFonts w:hAnsi="ＭＳ 明朝" w:hint="eastAsia"/>
          <w:snapToGrid w:val="0"/>
          <w:kern w:val="0"/>
        </w:rPr>
        <w:t>～</w:t>
      </w:r>
      <w:r w:rsidRPr="005D4D33">
        <w:rPr>
          <w:rFonts w:hAnsi="ＭＳ 明朝"/>
          <w:snapToGrid w:val="0"/>
          <w:kern w:val="0"/>
        </w:rPr>
        <w:t>6mg/</w:t>
      </w:r>
      <w:r w:rsidRPr="005D4D33">
        <w:rPr>
          <w:rFonts w:hAnsi="ＭＳ 明朝" w:hint="eastAsia"/>
          <w:snapToGrid w:val="0"/>
          <w:kern w:val="0"/>
        </w:rPr>
        <w:t>Lの量の長期摂取によってもおこり、一般的には目・鼻・喉等の粘膜炎症に続き、筋肉の弱化、食欲減退が起こる。</w:t>
      </w:r>
    </w:p>
    <w:p w14:paraId="6C320992" w14:textId="77777777" w:rsidR="00522C76" w:rsidRPr="005D4D33" w:rsidRDefault="00522C76" w:rsidP="005D4D33">
      <w:pPr>
        <w:snapToGrid w:val="0"/>
        <w:spacing w:line="280" w:lineRule="exact"/>
        <w:ind w:leftChars="100" w:left="1440" w:hangingChars="500" w:hanging="1200"/>
        <w:rPr>
          <w:rFonts w:hAnsi="ＭＳ 明朝" w:hint="eastAsia"/>
          <w:snapToGrid w:val="0"/>
          <w:kern w:val="0"/>
        </w:rPr>
      </w:pPr>
      <w:r w:rsidRPr="005D4D33">
        <w:rPr>
          <w:rFonts w:hAnsi="ＭＳ 明朝" w:hint="eastAsia"/>
        </w:rPr>
        <w:t xml:space="preserve">発がん性：　</w:t>
      </w:r>
      <w:r w:rsidRPr="005D4D33">
        <w:rPr>
          <w:rFonts w:hAnsi="ＭＳ 明朝" w:hint="eastAsia"/>
          <w:snapToGrid w:val="0"/>
          <w:kern w:val="0"/>
        </w:rPr>
        <w:t>無機砒素化合物は、ＩＡＲＣ</w:t>
      </w:r>
      <w:r w:rsidRPr="005D4D33">
        <w:rPr>
          <w:rFonts w:hAnsi="ＭＳ 明朝" w:hint="eastAsia"/>
        </w:rPr>
        <w:t>（国際がん研究機関）</w:t>
      </w:r>
      <w:r w:rsidRPr="005D4D33">
        <w:rPr>
          <w:rFonts w:hAnsi="ＭＳ 明朝" w:hint="eastAsia"/>
          <w:snapToGrid w:val="0"/>
          <w:kern w:val="0"/>
        </w:rPr>
        <w:t>によってグループ１（人に対して発がん性がある）に分類されている。</w:t>
      </w:r>
    </w:p>
    <w:p w14:paraId="56A61CA6" w14:textId="77777777" w:rsidR="00522C76" w:rsidRPr="005D4D33" w:rsidRDefault="00522C76" w:rsidP="005D4D33">
      <w:pPr>
        <w:spacing w:line="280" w:lineRule="exact"/>
        <w:ind w:leftChars="100" w:left="240"/>
        <w:rPr>
          <w:rFonts w:hAnsi="ＭＳ 明朝" w:hint="eastAsia"/>
        </w:rPr>
      </w:pPr>
      <w:r w:rsidRPr="005D4D33">
        <w:rPr>
          <w:rFonts w:hAnsi="ＭＳ 明朝" w:hint="eastAsia"/>
          <w:snapToGrid w:val="0"/>
          <w:u w:val="single" w:color="000000"/>
        </w:rPr>
        <w:t>＊70mgは、</w:t>
      </w:r>
      <w:bookmarkStart w:id="1" w:name="OLE_LINK1"/>
      <w:r w:rsidRPr="005D4D33">
        <w:rPr>
          <w:rFonts w:hAnsi="ＭＳ 明朝" w:hint="eastAsia"/>
          <w:snapToGrid w:val="0"/>
          <w:u w:val="single" w:color="000000"/>
        </w:rPr>
        <w:t>今回の汚染物質の最高濃度（地下水</w:t>
      </w:r>
      <w:bookmarkEnd w:id="1"/>
      <w:r w:rsidRPr="005D4D33">
        <w:rPr>
          <w:rFonts w:hAnsi="ＭＳ 明朝" w:hint="eastAsia"/>
          <w:snapToGrid w:val="0"/>
          <w:u w:val="single" w:color="000000"/>
        </w:rPr>
        <w:t>0.</w:t>
      </w:r>
      <w:r w:rsidR="003E2074" w:rsidRPr="005D4D33">
        <w:rPr>
          <w:rFonts w:hAnsi="ＭＳ 明朝" w:hint="eastAsia"/>
          <w:snapToGrid w:val="0"/>
          <w:u w:val="single" w:color="000000"/>
        </w:rPr>
        <w:t>04</w:t>
      </w:r>
      <w:r w:rsidR="008B1037" w:rsidRPr="005D4D33">
        <w:rPr>
          <w:rFonts w:hAnsi="ＭＳ 明朝" w:hint="eastAsia"/>
          <w:snapToGrid w:val="0"/>
          <w:u w:val="single" w:color="000000"/>
        </w:rPr>
        <w:t>7</w:t>
      </w:r>
      <w:r w:rsidRPr="005D4D33">
        <w:rPr>
          <w:rFonts w:hAnsi="ＭＳ 明朝" w:hint="eastAsia"/>
          <w:snapToGrid w:val="0"/>
          <w:u w:val="single" w:color="000000"/>
        </w:rPr>
        <w:t>mg/L）では、水1.</w:t>
      </w:r>
      <w:r w:rsidR="008B1037" w:rsidRPr="005D4D33">
        <w:rPr>
          <w:rFonts w:hAnsi="ＭＳ 明朝" w:hint="eastAsia"/>
          <w:snapToGrid w:val="0"/>
          <w:u w:val="single" w:color="000000"/>
        </w:rPr>
        <w:t>5</w:t>
      </w:r>
      <w:r w:rsidRPr="005D4D33">
        <w:rPr>
          <w:rFonts w:hAnsi="ＭＳ 明朝" w:hint="eastAsia"/>
          <w:snapToGrid w:val="0"/>
          <w:u w:val="single" w:color="000000"/>
        </w:rPr>
        <w:t xml:space="preserve"> </w:t>
      </w:r>
      <w:proofErr w:type="spellStart"/>
      <w:r w:rsidRPr="005D4D33">
        <w:rPr>
          <w:rFonts w:hAnsi="ＭＳ 明朝" w:hint="eastAsia"/>
          <w:snapToGrid w:val="0"/>
          <w:u w:val="single" w:color="000000"/>
        </w:rPr>
        <w:t>kL</w:t>
      </w:r>
      <w:proofErr w:type="spellEnd"/>
      <w:r w:rsidRPr="005D4D33">
        <w:rPr>
          <w:rFonts w:hAnsi="ＭＳ 明朝" w:hint="eastAsia"/>
          <w:snapToGrid w:val="0"/>
          <w:u w:val="single" w:color="000000"/>
        </w:rPr>
        <w:t>に含まれる量になります。</w:t>
      </w:r>
    </w:p>
    <w:p w14:paraId="3DA5FAD3" w14:textId="77777777" w:rsidR="00522C76" w:rsidRPr="005D4D33" w:rsidRDefault="00522C76" w:rsidP="005D4D33">
      <w:pPr>
        <w:snapToGrid w:val="0"/>
        <w:spacing w:line="280" w:lineRule="exact"/>
        <w:ind w:leftChars="500" w:left="1440" w:hangingChars="100" w:hanging="240"/>
        <w:jc w:val="right"/>
        <w:rPr>
          <w:rFonts w:hAnsi="ＭＳ 明朝" w:hint="eastAsia"/>
          <w:snapToGrid w:val="0"/>
          <w:kern w:val="0"/>
        </w:rPr>
      </w:pPr>
    </w:p>
    <w:p w14:paraId="2394476C" w14:textId="77777777" w:rsidR="008B40F3" w:rsidRPr="005D4D33" w:rsidRDefault="008B40F3" w:rsidP="005D4D33">
      <w:pPr>
        <w:snapToGrid w:val="0"/>
        <w:spacing w:line="280" w:lineRule="exact"/>
        <w:rPr>
          <w:rFonts w:hAnsi="ＭＳ 明朝"/>
          <w:b/>
          <w:bCs/>
        </w:rPr>
      </w:pPr>
      <w:r w:rsidRPr="005D4D33">
        <w:rPr>
          <w:rFonts w:hAnsi="ＭＳ 明朝" w:hint="eastAsia"/>
          <w:b/>
          <w:bCs/>
        </w:rPr>
        <w:t>・ふっ素及びその化合物</w:t>
      </w:r>
    </w:p>
    <w:p w14:paraId="0A84BAC0" w14:textId="77777777" w:rsidR="008B40F3" w:rsidRPr="005D4D33" w:rsidRDefault="008B40F3" w:rsidP="005D4D33">
      <w:pPr>
        <w:snapToGrid w:val="0"/>
        <w:spacing w:line="280" w:lineRule="exact"/>
        <w:ind w:leftChars="100" w:left="1440" w:hangingChars="500" w:hanging="1200"/>
        <w:rPr>
          <w:rFonts w:hAnsi="ＭＳ 明朝"/>
        </w:rPr>
      </w:pPr>
      <w:r w:rsidRPr="005D4D33">
        <w:rPr>
          <w:rFonts w:hAnsi="ＭＳ 明朝" w:hint="eastAsia"/>
        </w:rPr>
        <w:t xml:space="preserve">急性毒性：　</w:t>
      </w:r>
      <w:proofErr w:type="spellStart"/>
      <w:r w:rsidRPr="005D4D33">
        <w:rPr>
          <w:rFonts w:hAnsi="ＭＳ 明朝"/>
        </w:rPr>
        <w:t>NaF</w:t>
      </w:r>
      <w:proofErr w:type="spellEnd"/>
      <w:r w:rsidRPr="005D4D33">
        <w:rPr>
          <w:rFonts w:hAnsi="ＭＳ 明朝" w:hint="eastAsia"/>
        </w:rPr>
        <w:t>を</w:t>
      </w:r>
      <w:r w:rsidRPr="005D4D33">
        <w:rPr>
          <w:rFonts w:hAnsi="ＭＳ 明朝"/>
        </w:rPr>
        <w:t>6mg/</w:t>
      </w:r>
      <w:r w:rsidRPr="005D4D33">
        <w:rPr>
          <w:rFonts w:hAnsi="ＭＳ 明朝" w:hint="eastAsia"/>
        </w:rPr>
        <w:t>日以上摂取し続けていると、ふっ素症となり、体重減少、悪心、嘔吐、便秘等をきたす。</w:t>
      </w:r>
      <w:r w:rsidRPr="005D4D33">
        <w:rPr>
          <w:rFonts w:hAnsi="ＭＳ 明朝"/>
        </w:rPr>
        <w:t>SiF</w:t>
      </w:r>
      <w:r w:rsidRPr="005D4D33">
        <w:rPr>
          <w:rFonts w:hAnsi="ＭＳ 明朝"/>
          <w:vertAlign w:val="subscript"/>
        </w:rPr>
        <w:t>4</w:t>
      </w:r>
      <w:r w:rsidRPr="005D4D33">
        <w:rPr>
          <w:rFonts w:hAnsi="ＭＳ 明朝" w:hint="eastAsia"/>
        </w:rPr>
        <w:t>では、胃軟化症、神経痛等を起こす。</w:t>
      </w:r>
    </w:p>
    <w:p w14:paraId="20FD1A4A" w14:textId="77777777" w:rsidR="008B40F3" w:rsidRPr="005D4D33" w:rsidRDefault="008B40F3" w:rsidP="005D4D33">
      <w:pPr>
        <w:snapToGrid w:val="0"/>
        <w:spacing w:line="280" w:lineRule="exact"/>
        <w:ind w:leftChars="600" w:left="1440"/>
        <w:rPr>
          <w:rFonts w:hAnsi="ＭＳ 明朝"/>
        </w:rPr>
      </w:pPr>
      <w:r w:rsidRPr="005D4D33">
        <w:rPr>
          <w:rFonts w:hAnsi="ＭＳ 明朝" w:hint="eastAsia"/>
        </w:rPr>
        <w:t xml:space="preserve">　一般成人が一度に</w:t>
      </w:r>
      <w:r w:rsidRPr="005D4D33">
        <w:rPr>
          <w:rFonts w:hAnsi="ＭＳ 明朝"/>
        </w:rPr>
        <w:t>100mg</w:t>
      </w:r>
      <w:r w:rsidRPr="005D4D33">
        <w:rPr>
          <w:rFonts w:hAnsi="ＭＳ 明朝" w:hint="eastAsia"/>
        </w:rPr>
        <w:t>以上摂取すると、腹部の激痛、嘔吐、悪心を起こし、</w:t>
      </w:r>
      <w:r w:rsidRPr="005D4D33">
        <w:rPr>
          <w:rFonts w:hAnsi="ＭＳ 明朝"/>
        </w:rPr>
        <w:t>2500mg</w:t>
      </w:r>
      <w:r w:rsidRPr="005D4D33">
        <w:rPr>
          <w:rFonts w:hAnsi="ＭＳ 明朝" w:hint="eastAsia"/>
        </w:rPr>
        <w:t>以上の摂取で中毒死する。</w:t>
      </w:r>
    </w:p>
    <w:p w14:paraId="28E647C0" w14:textId="77777777" w:rsidR="008B40F3" w:rsidRPr="005D4D33" w:rsidRDefault="008B40F3" w:rsidP="005D4D33">
      <w:pPr>
        <w:pStyle w:val="2"/>
        <w:snapToGrid w:val="0"/>
        <w:spacing w:line="280" w:lineRule="exact"/>
        <w:ind w:leftChars="100" w:left="1440" w:hangingChars="500" w:hanging="1200"/>
        <w:rPr>
          <w:rFonts w:hAnsi="ＭＳ 明朝"/>
        </w:rPr>
      </w:pPr>
      <w:r w:rsidRPr="005D4D33">
        <w:rPr>
          <w:rFonts w:hAnsi="ＭＳ 明朝" w:hint="eastAsia"/>
        </w:rPr>
        <w:t>慢性毒性：　ふっ化物で中毒したラットの場合、腎臓における脂肪酸酸化酵素活性が著しく減少し、また、肝臓中の窒素及び脂肪含量が減少することが見い出されている。また、ふっ素中毒では、炭水化物の代謝障害も見られている。</w:t>
      </w:r>
    </w:p>
    <w:p w14:paraId="255B5370" w14:textId="77777777" w:rsidR="008B40F3" w:rsidRPr="005D4D33" w:rsidRDefault="008B40F3" w:rsidP="005D4D33">
      <w:pPr>
        <w:pStyle w:val="a7"/>
        <w:wordWrap/>
        <w:snapToGrid w:val="0"/>
        <w:spacing w:line="280" w:lineRule="exact"/>
        <w:ind w:leftChars="100" w:left="1440" w:hangingChars="500" w:hanging="1200"/>
        <w:rPr>
          <w:rFonts w:ascii="ＭＳ 明朝" w:hAnsi="ＭＳ 明朝" w:hint="eastAsia"/>
          <w:spacing w:val="0"/>
        </w:rPr>
      </w:pPr>
      <w:r w:rsidRPr="005D4D33">
        <w:rPr>
          <w:rFonts w:ascii="ＭＳ 明朝" w:hAnsi="ＭＳ 明朝" w:hint="eastAsia"/>
          <w:spacing w:val="0"/>
        </w:rPr>
        <w:t xml:space="preserve">　　　　　　飲料水等からふっ素を長期間過量に摂取した場合、飲料水のふっ素濃度</w:t>
      </w:r>
      <w:r w:rsidRPr="005D4D33">
        <w:rPr>
          <w:rFonts w:ascii="ＭＳ 明朝" w:hAnsi="ＭＳ 明朝"/>
          <w:spacing w:val="0"/>
        </w:rPr>
        <w:t>2ppm</w:t>
      </w:r>
      <w:r w:rsidRPr="005D4D33">
        <w:rPr>
          <w:rFonts w:ascii="ＭＳ 明朝" w:hAnsi="ＭＳ 明朝" w:hint="eastAsia"/>
          <w:spacing w:val="0"/>
        </w:rPr>
        <w:t>以上で斑状歯を生じ、</w:t>
      </w:r>
      <w:r w:rsidRPr="005D4D33">
        <w:rPr>
          <w:rFonts w:ascii="ＭＳ 明朝" w:hAnsi="ＭＳ 明朝"/>
          <w:spacing w:val="0"/>
        </w:rPr>
        <w:t>8ppm</w:t>
      </w:r>
      <w:r w:rsidRPr="005D4D33">
        <w:rPr>
          <w:rFonts w:ascii="ＭＳ 明朝" w:hAnsi="ＭＳ 明朝" w:hint="eastAsia"/>
          <w:spacing w:val="0"/>
        </w:rPr>
        <w:t>以上で骨硬化症となる。ふっ素には動物実験で発がん性を示すデータがない。</w:t>
      </w:r>
    </w:p>
    <w:p w14:paraId="3B9CBC7D" w14:textId="77777777" w:rsidR="008B40F3" w:rsidRPr="005D4D33" w:rsidRDefault="008B40F3" w:rsidP="005D4D33">
      <w:pPr>
        <w:snapToGrid w:val="0"/>
        <w:spacing w:line="280" w:lineRule="exact"/>
        <w:ind w:leftChars="100" w:left="283" w:hangingChars="18" w:hanging="43"/>
        <w:rPr>
          <w:rFonts w:hAnsi="ＭＳ 明朝" w:hint="eastAsia"/>
        </w:rPr>
      </w:pPr>
      <w:r w:rsidRPr="005D4D33">
        <w:rPr>
          <w:rFonts w:hAnsi="ＭＳ 明朝" w:hint="eastAsia"/>
          <w:snapToGrid w:val="0"/>
          <w:u w:val="single" w:color="000000"/>
        </w:rPr>
        <w:t>＊100mgは、</w:t>
      </w:r>
      <w:r w:rsidR="008B1037" w:rsidRPr="005D4D33">
        <w:rPr>
          <w:rFonts w:hAnsi="ＭＳ 明朝" w:hint="eastAsia"/>
          <w:snapToGrid w:val="0"/>
          <w:u w:val="single" w:color="000000"/>
        </w:rPr>
        <w:t>今回の汚染物質の最高濃度（地下水</w:t>
      </w:r>
      <w:r w:rsidR="008B1037" w:rsidRPr="005D4D33">
        <w:rPr>
          <w:rFonts w:hAnsi="ＭＳ 明朝" w:hint="eastAsia"/>
          <w:u w:val="single"/>
        </w:rPr>
        <w:t>1</w:t>
      </w:r>
      <w:r w:rsidRPr="005D4D33">
        <w:rPr>
          <w:rFonts w:hAnsi="ＭＳ 明朝" w:hint="eastAsia"/>
          <w:u w:val="single"/>
        </w:rPr>
        <w:t>.1</w:t>
      </w:r>
      <w:r w:rsidRPr="005D4D33">
        <w:rPr>
          <w:rFonts w:hAnsi="ＭＳ 明朝" w:hint="eastAsia"/>
          <w:snapToGrid w:val="0"/>
          <w:u w:val="single" w:color="000000"/>
        </w:rPr>
        <w:t>mg/L</w:t>
      </w:r>
      <w:r w:rsidRPr="005D4D33">
        <w:rPr>
          <w:rFonts w:hAnsi="ＭＳ 明朝" w:hint="eastAsia"/>
          <w:u w:val="single" w:color="000000"/>
        </w:rPr>
        <w:t>）では、</w:t>
      </w:r>
      <w:r w:rsidRPr="005D4D33">
        <w:rPr>
          <w:rFonts w:hAnsi="ＭＳ 明朝" w:hint="eastAsia"/>
          <w:u w:val="single"/>
        </w:rPr>
        <w:t>水</w:t>
      </w:r>
      <w:r w:rsidR="008B1037" w:rsidRPr="005D4D33">
        <w:rPr>
          <w:rFonts w:hAnsi="ＭＳ 明朝" w:hint="eastAsia"/>
          <w:u w:val="single"/>
        </w:rPr>
        <w:t xml:space="preserve">91 </w:t>
      </w:r>
      <w:r w:rsidRPr="005D4D33">
        <w:rPr>
          <w:rFonts w:hAnsi="ＭＳ 明朝" w:hint="eastAsia"/>
          <w:u w:val="single"/>
        </w:rPr>
        <w:t>L</w:t>
      </w:r>
      <w:r w:rsidRPr="005D4D33">
        <w:rPr>
          <w:rFonts w:hAnsi="ＭＳ 明朝" w:hint="eastAsia"/>
          <w:u w:val="single" w:color="000000"/>
        </w:rPr>
        <w:t>に含まれる量になります。</w:t>
      </w:r>
    </w:p>
    <w:p w14:paraId="06F7E839" w14:textId="77777777" w:rsidR="008B40F3" w:rsidRPr="005D4D33" w:rsidRDefault="008B40F3" w:rsidP="005D4D33">
      <w:pPr>
        <w:snapToGrid w:val="0"/>
        <w:spacing w:line="280" w:lineRule="exact"/>
        <w:ind w:leftChars="600" w:left="1440"/>
        <w:rPr>
          <w:rFonts w:hAnsi="ＭＳ 明朝" w:hint="eastAsia"/>
        </w:rPr>
      </w:pPr>
    </w:p>
    <w:p w14:paraId="6F9479E4" w14:textId="77777777" w:rsidR="00522C76" w:rsidRPr="005D4D33" w:rsidRDefault="00522C76" w:rsidP="005D4D33">
      <w:pPr>
        <w:spacing w:line="280" w:lineRule="exact"/>
        <w:ind w:leftChars="600" w:left="1440"/>
        <w:jc w:val="right"/>
        <w:rPr>
          <w:rFonts w:hAnsi="ＭＳ 明朝" w:hint="eastAsia"/>
        </w:rPr>
      </w:pPr>
      <w:r w:rsidRPr="005D4D33">
        <w:rPr>
          <w:rFonts w:hAnsi="ＭＳ 明朝" w:hint="eastAsia"/>
        </w:rPr>
        <w:t>出典「改訂3版水道水質基準ガイドブック」</w:t>
      </w:r>
    </w:p>
    <w:p w14:paraId="2E151FF5" w14:textId="77777777" w:rsidR="00446052" w:rsidRPr="005D4D33" w:rsidRDefault="00522C76" w:rsidP="005D4D33">
      <w:pPr>
        <w:spacing w:line="280" w:lineRule="exact"/>
        <w:jc w:val="right"/>
        <w:rPr>
          <w:rFonts w:hAnsi="ＭＳ 明朝" w:hint="eastAsia"/>
        </w:rPr>
      </w:pPr>
      <w:r w:rsidRPr="005D4D33">
        <w:rPr>
          <w:rFonts w:hAnsi="ＭＳ 明朝" w:hint="eastAsia"/>
          <w:snapToGrid w:val="0"/>
          <w:kern w:val="0"/>
        </w:rPr>
        <w:t>下線部分は、名古屋市において挿入しました。</w:t>
      </w:r>
    </w:p>
    <w:sectPr w:rsidR="00446052" w:rsidRPr="005D4D33" w:rsidSect="004968D3">
      <w:pgSz w:w="11906" w:h="16838" w:code="9"/>
      <w:pgMar w:top="737" w:right="1134" w:bottom="510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64C6E"/>
    <w:rsid w:val="0007233E"/>
    <w:rsid w:val="000B43E3"/>
    <w:rsid w:val="000B5A6B"/>
    <w:rsid w:val="000D22C1"/>
    <w:rsid w:val="000E5209"/>
    <w:rsid w:val="000F5CCE"/>
    <w:rsid w:val="00106FC5"/>
    <w:rsid w:val="00130DD3"/>
    <w:rsid w:val="00136C75"/>
    <w:rsid w:val="0013736E"/>
    <w:rsid w:val="00147813"/>
    <w:rsid w:val="0015232F"/>
    <w:rsid w:val="00161486"/>
    <w:rsid w:val="00166398"/>
    <w:rsid w:val="00172271"/>
    <w:rsid w:val="00190681"/>
    <w:rsid w:val="00196EFB"/>
    <w:rsid w:val="001A4F8B"/>
    <w:rsid w:val="001C250C"/>
    <w:rsid w:val="001D5DC4"/>
    <w:rsid w:val="001E3730"/>
    <w:rsid w:val="001F0D1E"/>
    <w:rsid w:val="001F6ED8"/>
    <w:rsid w:val="00200AA9"/>
    <w:rsid w:val="00204177"/>
    <w:rsid w:val="002248E8"/>
    <w:rsid w:val="00242294"/>
    <w:rsid w:val="002461A7"/>
    <w:rsid w:val="00273BE9"/>
    <w:rsid w:val="00275DF2"/>
    <w:rsid w:val="00283B34"/>
    <w:rsid w:val="002A3EF6"/>
    <w:rsid w:val="002B2B99"/>
    <w:rsid w:val="002C0ED1"/>
    <w:rsid w:val="002C455B"/>
    <w:rsid w:val="002D1A53"/>
    <w:rsid w:val="002F04B9"/>
    <w:rsid w:val="002F4CA5"/>
    <w:rsid w:val="00301C30"/>
    <w:rsid w:val="00336A07"/>
    <w:rsid w:val="00360B07"/>
    <w:rsid w:val="00361F23"/>
    <w:rsid w:val="003915DC"/>
    <w:rsid w:val="003972AD"/>
    <w:rsid w:val="003B5FF1"/>
    <w:rsid w:val="003B780C"/>
    <w:rsid w:val="003C3F50"/>
    <w:rsid w:val="003C7063"/>
    <w:rsid w:val="003E2074"/>
    <w:rsid w:val="003F5B76"/>
    <w:rsid w:val="004176BC"/>
    <w:rsid w:val="00425A57"/>
    <w:rsid w:val="00446052"/>
    <w:rsid w:val="00470ED8"/>
    <w:rsid w:val="00482645"/>
    <w:rsid w:val="004959A2"/>
    <w:rsid w:val="004968D3"/>
    <w:rsid w:val="004B375B"/>
    <w:rsid w:val="004D5409"/>
    <w:rsid w:val="004F2DD1"/>
    <w:rsid w:val="004F7974"/>
    <w:rsid w:val="00503C76"/>
    <w:rsid w:val="0050468B"/>
    <w:rsid w:val="00522C76"/>
    <w:rsid w:val="005235F6"/>
    <w:rsid w:val="005420AC"/>
    <w:rsid w:val="0054305F"/>
    <w:rsid w:val="005460E6"/>
    <w:rsid w:val="0054668A"/>
    <w:rsid w:val="005744B6"/>
    <w:rsid w:val="00581DA4"/>
    <w:rsid w:val="005977FD"/>
    <w:rsid w:val="005A7981"/>
    <w:rsid w:val="005B0A86"/>
    <w:rsid w:val="005B1FCD"/>
    <w:rsid w:val="005D4D33"/>
    <w:rsid w:val="005D64DA"/>
    <w:rsid w:val="005E1789"/>
    <w:rsid w:val="0060102D"/>
    <w:rsid w:val="00617EBA"/>
    <w:rsid w:val="0062160C"/>
    <w:rsid w:val="00623088"/>
    <w:rsid w:val="006268E0"/>
    <w:rsid w:val="00663BA1"/>
    <w:rsid w:val="0067225F"/>
    <w:rsid w:val="006724CE"/>
    <w:rsid w:val="006B3FC7"/>
    <w:rsid w:val="006B4A02"/>
    <w:rsid w:val="006B5EC1"/>
    <w:rsid w:val="006D5F6A"/>
    <w:rsid w:val="006F03F9"/>
    <w:rsid w:val="00711EB3"/>
    <w:rsid w:val="00713C41"/>
    <w:rsid w:val="007217A9"/>
    <w:rsid w:val="00734AEF"/>
    <w:rsid w:val="0075012D"/>
    <w:rsid w:val="00765CC1"/>
    <w:rsid w:val="00785B01"/>
    <w:rsid w:val="007C2C4D"/>
    <w:rsid w:val="007C557E"/>
    <w:rsid w:val="007D1237"/>
    <w:rsid w:val="007D5470"/>
    <w:rsid w:val="0082248A"/>
    <w:rsid w:val="00823C84"/>
    <w:rsid w:val="00841435"/>
    <w:rsid w:val="00865F78"/>
    <w:rsid w:val="0087131D"/>
    <w:rsid w:val="008A0A1D"/>
    <w:rsid w:val="008A6027"/>
    <w:rsid w:val="008B1037"/>
    <w:rsid w:val="008B40F3"/>
    <w:rsid w:val="008B6485"/>
    <w:rsid w:val="008C7831"/>
    <w:rsid w:val="008D21C1"/>
    <w:rsid w:val="008E47D2"/>
    <w:rsid w:val="009027E8"/>
    <w:rsid w:val="00911D3C"/>
    <w:rsid w:val="00943875"/>
    <w:rsid w:val="0096358C"/>
    <w:rsid w:val="00975BF1"/>
    <w:rsid w:val="00977DEE"/>
    <w:rsid w:val="00982F50"/>
    <w:rsid w:val="009877D9"/>
    <w:rsid w:val="009B2733"/>
    <w:rsid w:val="009D7DDE"/>
    <w:rsid w:val="009E4B11"/>
    <w:rsid w:val="009F1E46"/>
    <w:rsid w:val="00A24C99"/>
    <w:rsid w:val="00A25A4C"/>
    <w:rsid w:val="00A33D26"/>
    <w:rsid w:val="00A4697C"/>
    <w:rsid w:val="00AA6933"/>
    <w:rsid w:val="00AA7BEC"/>
    <w:rsid w:val="00AC14D1"/>
    <w:rsid w:val="00AD1333"/>
    <w:rsid w:val="00AD7529"/>
    <w:rsid w:val="00AF00E6"/>
    <w:rsid w:val="00B00D28"/>
    <w:rsid w:val="00B60CA4"/>
    <w:rsid w:val="00B7147E"/>
    <w:rsid w:val="00B75918"/>
    <w:rsid w:val="00B775F7"/>
    <w:rsid w:val="00BA7DD7"/>
    <w:rsid w:val="00BC000B"/>
    <w:rsid w:val="00BD1F4C"/>
    <w:rsid w:val="00C002BB"/>
    <w:rsid w:val="00C245BA"/>
    <w:rsid w:val="00C551A3"/>
    <w:rsid w:val="00C83066"/>
    <w:rsid w:val="00C87D2C"/>
    <w:rsid w:val="00C93D4B"/>
    <w:rsid w:val="00CA136E"/>
    <w:rsid w:val="00CB2BB2"/>
    <w:rsid w:val="00CB68E7"/>
    <w:rsid w:val="00CC68C9"/>
    <w:rsid w:val="00CE7E88"/>
    <w:rsid w:val="00CF54C2"/>
    <w:rsid w:val="00D0276D"/>
    <w:rsid w:val="00D10E71"/>
    <w:rsid w:val="00D145D9"/>
    <w:rsid w:val="00D20A3F"/>
    <w:rsid w:val="00D23EAA"/>
    <w:rsid w:val="00D273D1"/>
    <w:rsid w:val="00D353A6"/>
    <w:rsid w:val="00D42182"/>
    <w:rsid w:val="00D47722"/>
    <w:rsid w:val="00D64BB4"/>
    <w:rsid w:val="00D65BA3"/>
    <w:rsid w:val="00D75D7D"/>
    <w:rsid w:val="00D76A5A"/>
    <w:rsid w:val="00D84C63"/>
    <w:rsid w:val="00D96261"/>
    <w:rsid w:val="00D96B73"/>
    <w:rsid w:val="00DA631F"/>
    <w:rsid w:val="00DD21F9"/>
    <w:rsid w:val="00DD4F08"/>
    <w:rsid w:val="00DF1AC9"/>
    <w:rsid w:val="00DF32D8"/>
    <w:rsid w:val="00E0048D"/>
    <w:rsid w:val="00E125F4"/>
    <w:rsid w:val="00E1401A"/>
    <w:rsid w:val="00E3502A"/>
    <w:rsid w:val="00E44C38"/>
    <w:rsid w:val="00E4532C"/>
    <w:rsid w:val="00E54CED"/>
    <w:rsid w:val="00E72416"/>
    <w:rsid w:val="00E95640"/>
    <w:rsid w:val="00E96F7D"/>
    <w:rsid w:val="00EA2EEA"/>
    <w:rsid w:val="00EB2055"/>
    <w:rsid w:val="00EB2A49"/>
    <w:rsid w:val="00EB7C17"/>
    <w:rsid w:val="00ED4A62"/>
    <w:rsid w:val="00EE648C"/>
    <w:rsid w:val="00F24742"/>
    <w:rsid w:val="00F74636"/>
    <w:rsid w:val="00F969C2"/>
    <w:rsid w:val="00FA2EC0"/>
    <w:rsid w:val="00FB28BD"/>
    <w:rsid w:val="00FD4B48"/>
    <w:rsid w:val="00FD775A"/>
    <w:rsid w:val="00FE409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0"/>
        <o:entry new="9" old="8"/>
        <o:entry new="10" old="0"/>
      </o:regrouptable>
    </o:shapelayout>
  </w:shapeDefaults>
  <w:decimalSymbol w:val="."/>
  <w:listSeparator w:val=","/>
  <w14:docId w14:val="6E080A72"/>
  <w15:chartTrackingRefBased/>
  <w15:docId w15:val="{F0C5190E-A517-459B-86EB-4F016791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2">
    <w:name w:val="Body Text Indent 2"/>
    <w:basedOn w:val="a"/>
    <w:rsid w:val="004F7974"/>
    <w:pPr>
      <w:autoSpaceDE/>
      <w:autoSpaceDN/>
      <w:spacing w:line="480" w:lineRule="auto"/>
      <w:ind w:leftChars="400" w:left="851"/>
    </w:pPr>
  </w:style>
  <w:style w:type="paragraph" w:styleId="3">
    <w:name w:val="Body Text Indent 3"/>
    <w:basedOn w:val="a"/>
    <w:rsid w:val="004F7974"/>
    <w:pPr>
      <w:autoSpaceDE/>
      <w:autoSpaceDN/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2010-02-11T01:55:00Z</cp:lastPrinted>
  <dcterms:created xsi:type="dcterms:W3CDTF">2024-10-22T04:54:00Z</dcterms:created>
  <dcterms:modified xsi:type="dcterms:W3CDTF">2024-10-22T04:54:00Z</dcterms:modified>
</cp:coreProperties>
</file>