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76AA" w14:textId="77777777" w:rsidR="000B5A6B" w:rsidRDefault="008165C4" w:rsidP="00765CC1">
      <w:pPr>
        <w:jc w:val="center"/>
        <w:rPr>
          <w:rFonts w:hAnsi="ＭＳ 明朝" w:hint="eastAsia"/>
          <w:kern w:val="0"/>
        </w:rPr>
      </w:pPr>
      <w:r w:rsidRPr="008165C4">
        <w:rPr>
          <w:rFonts w:hAnsi="ＭＳ 明朝" w:hint="eastAsia"/>
        </w:rPr>
        <w:t>コスモ石油株式会社</w:t>
      </w:r>
      <w:r w:rsidRPr="008165C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5C4" w:rsidRPr="008165C4">
              <w:rPr>
                <w:rFonts w:hAnsi="ＭＳ 明朝"/>
              </w:rPr>
              <w:t>あいおいやま</w:t>
            </w:r>
          </w:rt>
          <w:rubyBase>
            <w:r w:rsidR="008165C4" w:rsidRPr="008165C4">
              <w:rPr>
                <w:rFonts w:hAnsi="ＭＳ 明朝"/>
              </w:rPr>
              <w:t>相生山</w:t>
            </w:r>
          </w:rubyBase>
        </w:ruby>
      </w:r>
      <w:r w:rsidRPr="008165C4">
        <w:rPr>
          <w:rFonts w:hAnsi="ＭＳ 明朝" w:hint="eastAsia"/>
        </w:rPr>
        <w:t>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A9B2084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6C3B29BD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8165C4">
        <w:rPr>
          <w:rFonts w:hAnsi="ＭＳ 明朝" w:hint="eastAsia"/>
          <w:kern w:val="0"/>
        </w:rPr>
        <w:t>コスモ石油株式会社</w:t>
      </w:r>
      <w:r w:rsidR="008165C4">
        <w:rPr>
          <w:rFonts w:hAnsi="ＭＳ 明朝"/>
          <w:kern w:val="0"/>
        </w:rPr>
        <w:t>相生山</w:t>
      </w:r>
      <w:r w:rsidR="008165C4">
        <w:rPr>
          <w:rFonts w:hAnsi="ＭＳ 明朝" w:hint="eastAsia"/>
          <w:kern w:val="0"/>
        </w:rPr>
        <w:t>給油所</w:t>
      </w:r>
      <w:r w:rsidRPr="005E2B97">
        <w:rPr>
          <w:rFonts w:hint="eastAsia"/>
        </w:rPr>
        <w:t>（</w:t>
      </w:r>
      <w:r w:rsidR="008165C4" w:rsidRPr="008165C4">
        <w:rPr>
          <w:rFonts w:hAnsi="ＭＳ 明朝" w:hint="eastAsia"/>
        </w:rPr>
        <w:t>名古屋市天白区</w:t>
      </w:r>
      <w:r w:rsidR="008165C4" w:rsidRPr="008165C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5C4" w:rsidRPr="008165C4">
              <w:rPr>
                <w:rFonts w:hAnsi="ＭＳ 明朝"/>
              </w:rPr>
              <w:t>さかいねちょう</w:t>
            </w:r>
          </w:rt>
          <w:rubyBase>
            <w:r w:rsidR="008165C4" w:rsidRPr="008165C4">
              <w:rPr>
                <w:rFonts w:hAnsi="ＭＳ 明朝"/>
              </w:rPr>
              <w:t>境根町</w:t>
            </w:r>
          </w:rubyBase>
        </w:ruby>
      </w:r>
      <w:r w:rsidR="008165C4" w:rsidRPr="008165C4">
        <w:rPr>
          <w:rFonts w:hAnsi="ＭＳ 明朝" w:hint="eastAsia"/>
        </w:rPr>
        <w:t>69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>
        <w:rPr>
          <w:rFonts w:hAnsi="ＭＳ 明朝" w:hint="eastAsia"/>
        </w:rPr>
        <w:t>（</w:t>
      </w:r>
      <w:r w:rsidR="00016168" w:rsidRPr="009134D7">
        <w:rPr>
          <w:rFonts w:hAnsi="ＭＳ 明朝" w:hint="eastAsia"/>
        </w:rPr>
        <w:t>平成</w:t>
      </w:r>
      <w:r w:rsidR="00016168">
        <w:rPr>
          <w:rFonts w:hAnsi="ＭＳ 明朝" w:hint="eastAsia"/>
        </w:rPr>
        <w:t>2</w:t>
      </w:r>
      <w:r w:rsidR="007572F5">
        <w:rPr>
          <w:rFonts w:hAnsi="ＭＳ 明朝" w:hint="eastAsia"/>
        </w:rPr>
        <w:t>1</w:t>
      </w:r>
      <w:r w:rsidR="00016168" w:rsidRPr="009134D7">
        <w:rPr>
          <w:rFonts w:hAnsi="ＭＳ 明朝" w:hint="eastAsia"/>
        </w:rPr>
        <w:t>年</w:t>
      </w:r>
      <w:r w:rsidR="008165C4" w:rsidRPr="008165C4">
        <w:rPr>
          <w:rFonts w:hAnsi="ＭＳ 明朝" w:hint="eastAsia"/>
        </w:rPr>
        <w:t>8月5日</w:t>
      </w:r>
      <w:r w:rsidR="00016168">
        <w:rPr>
          <w:rFonts w:hAnsi="ＭＳ 明朝" w:hint="eastAsia"/>
        </w:rPr>
        <w:t>公表済）</w:t>
      </w:r>
      <w:r w:rsidRPr="005420AC">
        <w:rPr>
          <w:rFonts w:hAnsi="ＭＳ 明朝" w:hint="eastAsia"/>
        </w:rPr>
        <w:t>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4BD23EF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7184D6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5A5F6B59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年</w:t>
      </w:r>
      <w:r w:rsidR="008165C4">
        <w:rPr>
          <w:rFonts w:hAnsi="ＭＳ 明朝" w:hint="eastAsia"/>
        </w:rPr>
        <w:t>8</w:t>
      </w:r>
      <w:r w:rsidRPr="009134D7">
        <w:rPr>
          <w:rFonts w:hAnsi="ＭＳ 明朝" w:hint="eastAsia"/>
        </w:rPr>
        <w:t>月</w:t>
      </w:r>
      <w:r w:rsidR="008165C4">
        <w:rPr>
          <w:rFonts w:hAnsi="ＭＳ 明朝" w:hint="eastAsia"/>
        </w:rPr>
        <w:t>11</w:t>
      </w:r>
      <w:r w:rsidRPr="009134D7">
        <w:rPr>
          <w:rFonts w:hAnsi="ＭＳ 明朝" w:hint="eastAsia"/>
        </w:rPr>
        <w:t>日</w:t>
      </w:r>
    </w:p>
    <w:p w14:paraId="19A60EE0" w14:textId="77777777" w:rsidR="00C245BA" w:rsidRDefault="00C245BA" w:rsidP="00147813">
      <w:pPr>
        <w:rPr>
          <w:rFonts w:hAnsi="ＭＳ 明朝" w:hint="eastAsia"/>
        </w:rPr>
      </w:pPr>
    </w:p>
    <w:p w14:paraId="12955D2D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07244ADD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165C4">
        <w:rPr>
          <w:rFonts w:hAnsi="ＭＳ 明朝" w:hint="eastAsia"/>
        </w:rPr>
        <w:t>1</w:t>
      </w:r>
      <w:r w:rsidRPr="005420AC">
        <w:rPr>
          <w:rFonts w:hAnsi="ＭＳ 明朝" w:hint="eastAsia"/>
        </w:rPr>
        <w:t>本</w:t>
      </w:r>
    </w:p>
    <w:p w14:paraId="1658A6A7" w14:textId="77777777" w:rsidR="00C245BA" w:rsidRDefault="00C245BA" w:rsidP="00147813">
      <w:pPr>
        <w:rPr>
          <w:rFonts w:hAnsi="ＭＳ 明朝" w:hint="eastAsia"/>
        </w:rPr>
      </w:pPr>
    </w:p>
    <w:p w14:paraId="61FE082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98B451C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EE742ED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28FF4C53" w14:textId="77777777" w:rsidR="00841435" w:rsidRPr="005420AC" w:rsidRDefault="005E2B97" w:rsidP="00F10100">
      <w:pPr>
        <w:ind w:rightChars="300" w:right="72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1478C">
        <w:rPr>
          <w:rFonts w:hAnsi="ＭＳ 明朝" w:hint="eastAsia"/>
        </w:rPr>
        <w:t>単位：</w:t>
      </w:r>
      <w:r w:rsidR="0001478C" w:rsidRPr="005420AC">
        <w:rPr>
          <w:rFonts w:hAnsi="ＭＳ 明朝" w:hint="eastAsia"/>
        </w:rPr>
        <w:t>mg/L</w:t>
      </w:r>
    </w:p>
    <w:tbl>
      <w:tblPr>
        <w:tblStyle w:val="a4"/>
        <w:tblW w:w="8930" w:type="dxa"/>
        <w:tblInd w:w="369" w:type="dxa"/>
        <w:tblLayout w:type="fixed"/>
        <w:tblLook w:val="01E0" w:firstRow="1" w:lastRow="1" w:firstColumn="1" w:lastColumn="1" w:noHBand="0" w:noVBand="0"/>
      </w:tblPr>
      <w:tblGrid>
        <w:gridCol w:w="1494"/>
        <w:gridCol w:w="1782"/>
        <w:gridCol w:w="2827"/>
        <w:gridCol w:w="2827"/>
      </w:tblGrid>
      <w:tr w:rsidR="008165C4" w:rsidRPr="007336AB" w14:paraId="358A1BB2" w14:textId="77777777">
        <w:trPr>
          <w:trHeight w:val="495"/>
        </w:trPr>
        <w:tc>
          <w:tcPr>
            <w:tcW w:w="327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1FD7E7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 w14:paraId="11AAAB43" w14:textId="77777777" w:rsidR="008165C4" w:rsidRPr="007336AB" w:rsidRDefault="008165C4" w:rsidP="007572F5">
            <w:pPr>
              <w:jc w:val="center"/>
              <w:rPr>
                <w:rFonts w:hAnsi="ＭＳ 明朝" w:hint="eastAsia"/>
              </w:rPr>
            </w:pPr>
            <w:r w:rsidRPr="008165C4">
              <w:rPr>
                <w:rFonts w:hAnsi="ＭＳ 明朝" w:hint="eastAsia"/>
              </w:rPr>
              <w:t>天白区天白町</w:t>
            </w:r>
          </w:p>
        </w:tc>
        <w:tc>
          <w:tcPr>
            <w:tcW w:w="282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78E3DC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47CA4371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8165C4" w:rsidRPr="007336AB" w14:paraId="18404853" w14:textId="77777777">
        <w:trPr>
          <w:trHeight w:val="495"/>
        </w:trPr>
        <w:tc>
          <w:tcPr>
            <w:tcW w:w="327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546BF" w14:textId="77777777" w:rsidR="008165C4" w:rsidRDefault="008165C4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8165C4">
              <w:rPr>
                <w:rFonts w:hAnsi="ＭＳ 明朝" w:hint="eastAsia"/>
                <w:kern w:val="0"/>
              </w:rPr>
              <w:t>コスモ石油株式会社</w:t>
            </w:r>
          </w:p>
          <w:p w14:paraId="7887C102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  <w:r w:rsidRPr="008165C4">
              <w:rPr>
                <w:rFonts w:hAnsi="ＭＳ 明朝"/>
                <w:kern w:val="0"/>
              </w:rPr>
              <w:t>相生山</w:t>
            </w:r>
            <w:r w:rsidRPr="008165C4">
              <w:rPr>
                <w:rFonts w:hAnsi="ＭＳ 明朝" w:hint="eastAsia"/>
                <w:kern w:val="0"/>
              </w:rPr>
              <w:t>給油所からの距離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B046FB4" w14:textId="77777777" w:rsidR="008165C4" w:rsidRPr="007336AB" w:rsidRDefault="008165C4" w:rsidP="009F4706">
            <w:pPr>
              <w:jc w:val="center"/>
              <w:rPr>
                <w:rFonts w:hAnsi="ＭＳ 明朝" w:hint="eastAsia"/>
              </w:rPr>
            </w:pPr>
            <w:r w:rsidRPr="008165C4">
              <w:rPr>
                <w:rFonts w:hAnsi="ＭＳ 明朝" w:hint="eastAsia"/>
              </w:rPr>
              <w:t>南東400m</w:t>
            </w:r>
          </w:p>
        </w:tc>
        <w:tc>
          <w:tcPr>
            <w:tcW w:w="28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3DF72D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8165C4" w:rsidRPr="007336AB" w14:paraId="0B368C62" w14:textId="77777777">
        <w:trPr>
          <w:trHeight w:val="495"/>
        </w:trPr>
        <w:tc>
          <w:tcPr>
            <w:tcW w:w="327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35CDC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8AE536A" w14:textId="77777777" w:rsidR="008165C4" w:rsidRPr="007336AB" w:rsidRDefault="008165C4" w:rsidP="009F4706">
            <w:pPr>
              <w:jc w:val="center"/>
              <w:rPr>
                <w:rFonts w:hAnsi="ＭＳ 明朝" w:hint="eastAsia"/>
              </w:rPr>
            </w:pPr>
            <w:r w:rsidRPr="008165C4">
              <w:rPr>
                <w:rFonts w:hAnsi="ＭＳ 明朝" w:hint="eastAsia"/>
              </w:rPr>
              <w:t>生活用</w:t>
            </w:r>
          </w:p>
        </w:tc>
        <w:tc>
          <w:tcPr>
            <w:tcW w:w="28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C2EE24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8165C4" w:rsidRPr="007336AB" w14:paraId="1468882D" w14:textId="77777777">
        <w:trPr>
          <w:trHeight w:val="495"/>
        </w:trPr>
        <w:tc>
          <w:tcPr>
            <w:tcW w:w="327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B45303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  <w:r w:rsidRPr="008165C4">
              <w:rPr>
                <w:rFonts w:hAnsi="ＭＳ 明朝" w:hint="eastAsia"/>
                <w:spacing w:val="45"/>
                <w:kern w:val="0"/>
                <w:fitText w:val="2880" w:id="-713314559"/>
              </w:rPr>
              <w:t>ストレーナーの位</w:t>
            </w:r>
            <w:r w:rsidRPr="008165C4">
              <w:rPr>
                <w:rFonts w:hAnsi="ＭＳ 明朝" w:hint="eastAsia"/>
                <w:kern w:val="0"/>
                <w:fitText w:val="2880" w:id="-713314559"/>
              </w:rPr>
              <w:t>置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EE16889" w14:textId="77777777" w:rsidR="008165C4" w:rsidRPr="007336AB" w:rsidRDefault="008165C4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28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73FAC6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8165C4" w:rsidRPr="007336AB" w14:paraId="48006F2F" w14:textId="77777777">
        <w:trPr>
          <w:trHeight w:val="495"/>
        </w:trPr>
        <w:tc>
          <w:tcPr>
            <w:tcW w:w="1494" w:type="dxa"/>
            <w:vAlign w:val="center"/>
          </w:tcPr>
          <w:p w14:paraId="093CDEC6" w14:textId="77777777" w:rsidR="008165C4" w:rsidRPr="007336AB" w:rsidRDefault="008165C4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3E67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3E67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782" w:type="dxa"/>
            <w:vAlign w:val="center"/>
          </w:tcPr>
          <w:p w14:paraId="7F3AFCC9" w14:textId="77777777" w:rsidR="008165C4" w:rsidRPr="007336AB" w:rsidRDefault="008165C4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282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00A754" w14:textId="77777777" w:rsidR="008165C4" w:rsidRPr="007336AB" w:rsidRDefault="008165C4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282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20022E" w14:textId="77777777" w:rsidR="008165C4" w:rsidRPr="007336AB" w:rsidRDefault="008165C4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53B63B0F" w14:textId="77777777" w:rsidR="00D20A3F" w:rsidRDefault="00D20A3F">
      <w:pPr>
        <w:rPr>
          <w:rFonts w:hint="eastAsia"/>
        </w:rPr>
      </w:pPr>
    </w:p>
    <w:p w14:paraId="1104984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78519501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0" w:name="OLE_LINK1"/>
      <w:r w:rsidR="008165C4" w:rsidRPr="008165C4">
        <w:rPr>
          <w:rFonts w:hAnsi="ＭＳ 明朝" w:hint="eastAsia"/>
        </w:rPr>
        <w:t>コスモ石油株式会社</w:t>
      </w:r>
      <w:bookmarkEnd w:id="0"/>
      <w:r w:rsidR="008165C4" w:rsidRPr="008165C4">
        <w:rPr>
          <w:rFonts w:hAnsi="ＭＳ 明朝" w:hint="eastAsia"/>
        </w:rPr>
        <w:t>名古屋支店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6CCE4BAF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D08F3"/>
    <w:rsid w:val="000F5CCE"/>
    <w:rsid w:val="00106FC5"/>
    <w:rsid w:val="0013736E"/>
    <w:rsid w:val="00147813"/>
    <w:rsid w:val="00172271"/>
    <w:rsid w:val="00196EFB"/>
    <w:rsid w:val="001E6FB0"/>
    <w:rsid w:val="001F0D1E"/>
    <w:rsid w:val="00200AA9"/>
    <w:rsid w:val="00215F42"/>
    <w:rsid w:val="00242294"/>
    <w:rsid w:val="002461A7"/>
    <w:rsid w:val="00273BE9"/>
    <w:rsid w:val="00275DF2"/>
    <w:rsid w:val="00283B34"/>
    <w:rsid w:val="002F0EE3"/>
    <w:rsid w:val="00301C30"/>
    <w:rsid w:val="00336A07"/>
    <w:rsid w:val="00361F23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711EB3"/>
    <w:rsid w:val="007328F3"/>
    <w:rsid w:val="007336AB"/>
    <w:rsid w:val="00734AEF"/>
    <w:rsid w:val="007572F5"/>
    <w:rsid w:val="00765CC1"/>
    <w:rsid w:val="00785B01"/>
    <w:rsid w:val="007D1237"/>
    <w:rsid w:val="007D5470"/>
    <w:rsid w:val="008165C4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554E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E52EBD"/>
  <w15:chartTrackingRefBased/>
  <w15:docId w15:val="{28455BD9-F384-4319-947B-2BC6B55E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2009-05-15T05:50:00Z</cp:lastPrinted>
  <dcterms:created xsi:type="dcterms:W3CDTF">2024-10-22T05:03:00Z</dcterms:created>
  <dcterms:modified xsi:type="dcterms:W3CDTF">2024-10-22T05:03:00Z</dcterms:modified>
</cp:coreProperties>
</file>